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7D77D" w14:textId="0FF8410E" w:rsidR="008F7BAA" w:rsidRDefault="008F7BAA" w:rsidP="00D92EB9">
      <w:pPr>
        <w:widowControl w:val="0"/>
        <w:autoSpaceDE w:val="0"/>
        <w:autoSpaceDN w:val="0"/>
        <w:adjustRightInd w:val="0"/>
        <w:spacing w:line="360" w:lineRule="auto"/>
        <w:ind w:left="-720"/>
        <w:rPr>
          <w:rFonts w:ascii="Times New Roman" w:hAnsi="Times New Roman" w:cs="Times New Roman"/>
        </w:rPr>
      </w:pPr>
      <w:r>
        <w:rPr>
          <w:rFonts w:ascii="Times New Roman" w:hAnsi="Times New Roman" w:cs="Times New Roman"/>
          <w:noProof/>
        </w:rPr>
        <w:drawing>
          <wp:inline distT="0" distB="0" distL="0" distR="0" wp14:anchorId="24081A45" wp14:editId="24785E73">
            <wp:extent cx="6400800" cy="7137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8288" cy="714575"/>
                    </a:xfrm>
                    <a:prstGeom prst="rect">
                      <a:avLst/>
                    </a:prstGeom>
                    <a:noFill/>
                    <a:ln>
                      <a:noFill/>
                    </a:ln>
                  </pic:spPr>
                </pic:pic>
              </a:graphicData>
            </a:graphic>
          </wp:inline>
        </w:drawing>
      </w:r>
    </w:p>
    <w:p w14:paraId="71C604AB" w14:textId="77777777" w:rsidR="006A411C" w:rsidRPr="008F7BAA" w:rsidRDefault="006A411C" w:rsidP="006A411C">
      <w:pPr>
        <w:widowControl w:val="0"/>
        <w:autoSpaceDE w:val="0"/>
        <w:autoSpaceDN w:val="0"/>
        <w:adjustRightInd w:val="0"/>
        <w:spacing w:line="360" w:lineRule="auto"/>
        <w:rPr>
          <w:rFonts w:ascii="Times New Roman" w:hAnsi="Times New Roman" w:cs="Times New Roman"/>
          <w:sz w:val="28"/>
          <w:szCs w:val="28"/>
        </w:rPr>
      </w:pPr>
      <w:r w:rsidRPr="008F7BAA">
        <w:rPr>
          <w:rFonts w:ascii="Times New Roman" w:hAnsi="Times New Roman" w:cs="Times New Roman"/>
          <w:sz w:val="28"/>
          <w:szCs w:val="28"/>
        </w:rPr>
        <w:t xml:space="preserve">Dear Coaches, </w:t>
      </w:r>
    </w:p>
    <w:p w14:paraId="64BAB5C6" w14:textId="77777777" w:rsidR="008F583A" w:rsidRDefault="006A411C" w:rsidP="008F583A">
      <w:pPr>
        <w:widowControl w:val="0"/>
        <w:autoSpaceDE w:val="0"/>
        <w:autoSpaceDN w:val="0"/>
        <w:adjustRightInd w:val="0"/>
        <w:spacing w:line="360" w:lineRule="auto"/>
        <w:ind w:left="-720" w:right="-630"/>
        <w:rPr>
          <w:rFonts w:ascii="Times New Roman" w:hAnsi="Times New Roman" w:cs="Times New Roman"/>
        </w:rPr>
      </w:pPr>
      <w:r w:rsidRPr="008F7BAA">
        <w:rPr>
          <w:rFonts w:ascii="Times New Roman" w:hAnsi="Times New Roman" w:cs="Times New Roman"/>
        </w:rPr>
        <w:tab/>
      </w:r>
      <w:r w:rsidR="00B8430E" w:rsidRPr="008F7BAA">
        <w:rPr>
          <w:rFonts w:ascii="Times New Roman" w:hAnsi="Times New Roman" w:cs="Times New Roman"/>
        </w:rPr>
        <w:t xml:space="preserve">We would like to thank you for participating in the </w:t>
      </w:r>
      <w:r w:rsidRPr="008F7BAA">
        <w:rPr>
          <w:rFonts w:ascii="Times New Roman" w:hAnsi="Times New Roman" w:cs="Times New Roman"/>
        </w:rPr>
        <w:t>Moorhead High Girls Youth</w:t>
      </w:r>
      <w:r w:rsidR="00B8430E" w:rsidRPr="008F7BAA">
        <w:rPr>
          <w:rFonts w:ascii="Times New Roman" w:hAnsi="Times New Roman" w:cs="Times New Roman"/>
        </w:rPr>
        <w:t xml:space="preserve"> Basketball Tournament. We </w:t>
      </w:r>
      <w:r w:rsidRPr="008F7BAA">
        <w:rPr>
          <w:rFonts w:ascii="Times New Roman" w:hAnsi="Times New Roman" w:cs="Times New Roman"/>
        </w:rPr>
        <w:t xml:space="preserve">hope </w:t>
      </w:r>
      <w:r w:rsidR="00B8430E" w:rsidRPr="008F7BAA">
        <w:rPr>
          <w:rFonts w:ascii="Times New Roman" w:hAnsi="Times New Roman" w:cs="Times New Roman"/>
        </w:rPr>
        <w:t xml:space="preserve">to make this event a memorable and fun tournament for players and fans. Below you will find valuable and important information for the tournament. Please read this information carefully. If you have any questions please feel free to </w:t>
      </w:r>
      <w:r w:rsidRPr="008F7BAA">
        <w:rPr>
          <w:rFonts w:ascii="Times New Roman" w:hAnsi="Times New Roman" w:cs="Times New Roman"/>
        </w:rPr>
        <w:t>e-mail or call</w:t>
      </w:r>
      <w:r w:rsidR="00B8430E" w:rsidRPr="008F7BAA">
        <w:rPr>
          <w:rFonts w:ascii="Times New Roman" w:hAnsi="Times New Roman" w:cs="Times New Roman"/>
        </w:rPr>
        <w:t xml:space="preserve">. We look forward to seeing you and hope </w:t>
      </w:r>
      <w:r w:rsidRPr="008F7BAA">
        <w:rPr>
          <w:rFonts w:ascii="Times New Roman" w:hAnsi="Times New Roman" w:cs="Times New Roman"/>
        </w:rPr>
        <w:t xml:space="preserve">you have fun at the tournament! </w:t>
      </w:r>
      <w:r w:rsidR="00B8430E" w:rsidRPr="008F7BAA">
        <w:rPr>
          <w:rFonts w:ascii="Times New Roman" w:hAnsi="Times New Roman" w:cs="Times New Roman"/>
        </w:rPr>
        <w:t xml:space="preserve">If you have any questions, please call </w:t>
      </w:r>
      <w:r w:rsidRPr="008F7BAA">
        <w:rPr>
          <w:rFonts w:ascii="Times New Roman" w:hAnsi="Times New Roman" w:cs="Times New Roman"/>
        </w:rPr>
        <w:t xml:space="preserve">Rachel Johnson at (218) 329-6453 or by e-mail at </w:t>
      </w:r>
      <w:hyperlink r:id="rId10" w:history="1">
        <w:r w:rsidR="00B22D09" w:rsidRPr="008F7BAA">
          <w:rPr>
            <w:rStyle w:val="Hyperlink"/>
            <w:rFonts w:ascii="Times New Roman" w:hAnsi="Times New Roman" w:cs="Times New Roman"/>
          </w:rPr>
          <w:t>moorheadgirlsbasketball@gmail.com</w:t>
        </w:r>
      </w:hyperlink>
      <w:r w:rsidR="00B8430E" w:rsidRPr="008F7BAA">
        <w:rPr>
          <w:rFonts w:ascii="Times New Roman" w:hAnsi="Times New Roman" w:cs="Times New Roman"/>
        </w:rPr>
        <w:t>.</w:t>
      </w:r>
    </w:p>
    <w:p w14:paraId="561CF128" w14:textId="77777777" w:rsidR="006A5CB5" w:rsidRDefault="006A5CB5" w:rsidP="008F583A">
      <w:pPr>
        <w:widowControl w:val="0"/>
        <w:autoSpaceDE w:val="0"/>
        <w:autoSpaceDN w:val="0"/>
        <w:adjustRightInd w:val="0"/>
        <w:spacing w:line="360" w:lineRule="auto"/>
        <w:ind w:left="-720" w:right="-630"/>
        <w:rPr>
          <w:rFonts w:ascii="Times New Roman" w:hAnsi="Times New Roman" w:cs="Times New Roman"/>
          <w:b/>
          <w:sz w:val="28"/>
          <w:szCs w:val="28"/>
          <w:u w:val="single"/>
        </w:rPr>
      </w:pPr>
    </w:p>
    <w:p w14:paraId="32940540" w14:textId="69DC5E72" w:rsidR="006A411C" w:rsidRPr="008F583A" w:rsidRDefault="00B22D09" w:rsidP="008F583A">
      <w:pPr>
        <w:widowControl w:val="0"/>
        <w:autoSpaceDE w:val="0"/>
        <w:autoSpaceDN w:val="0"/>
        <w:adjustRightInd w:val="0"/>
        <w:spacing w:line="360" w:lineRule="auto"/>
        <w:ind w:left="-720" w:right="-630"/>
        <w:rPr>
          <w:rFonts w:ascii="Times New Roman" w:hAnsi="Times New Roman" w:cs="Times New Roman"/>
        </w:rPr>
      </w:pPr>
      <w:r w:rsidRPr="00DE32D4">
        <w:rPr>
          <w:rFonts w:ascii="Times New Roman" w:hAnsi="Times New Roman" w:cs="Times New Roman"/>
          <w:b/>
          <w:sz w:val="28"/>
          <w:szCs w:val="28"/>
          <w:u w:val="single"/>
        </w:rPr>
        <w:t>Tournament Information:</w:t>
      </w:r>
    </w:p>
    <w:p w14:paraId="6D3A5DA6" w14:textId="6FF74B50" w:rsidR="00B22D09" w:rsidRDefault="00B22D09"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sidRPr="00B22D09">
        <w:rPr>
          <w:rFonts w:ascii="Times New Roman" w:hAnsi="Times New Roman" w:cs="Times New Roman"/>
        </w:rPr>
        <w:t>Minnesota</w:t>
      </w:r>
      <w:r w:rsidR="0042456F">
        <w:rPr>
          <w:rFonts w:ascii="Times New Roman" w:hAnsi="Times New Roman" w:cs="Times New Roman"/>
        </w:rPr>
        <w:t xml:space="preserve"> State High School League </w:t>
      </w:r>
      <w:r w:rsidR="00B8430E" w:rsidRPr="00B22D09">
        <w:rPr>
          <w:rFonts w:ascii="Times New Roman" w:hAnsi="Times New Roman" w:cs="Times New Roman"/>
        </w:rPr>
        <w:t xml:space="preserve">basketball rules will be used with the exceptions listed on the other side. </w:t>
      </w:r>
    </w:p>
    <w:p w14:paraId="3AE14451" w14:textId="16F678F0" w:rsidR="00DE32D4" w:rsidRPr="00DE32D4" w:rsidRDefault="00DE32D4"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Pr>
          <w:rFonts w:ascii="Times New Roman" w:hAnsi="Times New Roman" w:cs="Times New Roman"/>
        </w:rPr>
        <w:t>Teams should check-in 30 minutes prior to their first game. Signed tournament waivers</w:t>
      </w:r>
      <w:r w:rsidR="0027307A">
        <w:rPr>
          <w:rFonts w:ascii="Times New Roman" w:hAnsi="Times New Roman" w:cs="Times New Roman"/>
        </w:rPr>
        <w:t xml:space="preserve"> will be submitted at this time if not already mailed in.</w:t>
      </w:r>
      <w:r>
        <w:rPr>
          <w:rFonts w:ascii="Times New Roman" w:hAnsi="Times New Roman" w:cs="Times New Roman"/>
        </w:rPr>
        <w:t xml:space="preserve"> </w:t>
      </w:r>
      <w:r w:rsidRPr="00B22D09">
        <w:rPr>
          <w:rFonts w:ascii="Times New Roman" w:hAnsi="Times New Roman" w:cs="Times New Roman"/>
        </w:rPr>
        <w:t>Coaches or supervisors must ac</w:t>
      </w:r>
      <w:r>
        <w:rPr>
          <w:rFonts w:ascii="Times New Roman" w:hAnsi="Times New Roman" w:cs="Times New Roman"/>
        </w:rPr>
        <w:t>company their teams to check in.</w:t>
      </w:r>
    </w:p>
    <w:p w14:paraId="006D57F4" w14:textId="10DB5870" w:rsidR="00B8430E" w:rsidRPr="00B22D09" w:rsidRDefault="00DF1BAC"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Pr>
          <w:rFonts w:ascii="Times New Roman" w:hAnsi="Times New Roman" w:cs="Times New Roman"/>
        </w:rPr>
        <w:t xml:space="preserve">Games are every 50 min. Make sure to check game times. </w:t>
      </w:r>
      <w:r w:rsidR="00B8430E" w:rsidRPr="00B22D09">
        <w:rPr>
          <w:rFonts w:ascii="Times New Roman" w:hAnsi="Times New Roman" w:cs="Times New Roman"/>
        </w:rPr>
        <w:t xml:space="preserve">Teams should report to their gyms 15 minutes before their scheduled game time. </w:t>
      </w:r>
    </w:p>
    <w:p w14:paraId="2E098440" w14:textId="7D667418" w:rsidR="00B8430E" w:rsidRPr="00B22D09" w:rsidRDefault="00B8430E"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sidRPr="00B22D09">
        <w:rPr>
          <w:rFonts w:ascii="Times New Roman" w:hAnsi="Times New Roman" w:cs="Times New Roman"/>
        </w:rPr>
        <w:t xml:space="preserve">Players must compete at their own grade level or higher and compete only on one team in any age division. </w:t>
      </w:r>
    </w:p>
    <w:p w14:paraId="3E234D30" w14:textId="5E80AF22" w:rsidR="00B8430E" w:rsidRPr="00B22D09" w:rsidRDefault="00B8430E"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sidRPr="00B22D09">
        <w:rPr>
          <w:rFonts w:ascii="Times New Roman" w:hAnsi="Times New Roman" w:cs="Times New Roman"/>
        </w:rPr>
        <w:t xml:space="preserve">All teams must have uniform shirts with visible numbers on the back. </w:t>
      </w:r>
    </w:p>
    <w:p w14:paraId="73AE5C19" w14:textId="44E8080D" w:rsidR="00DE32D4" w:rsidRDefault="00B8430E"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sidRPr="00B22D09">
        <w:rPr>
          <w:rFonts w:ascii="Times New Roman" w:hAnsi="Times New Roman" w:cs="Times New Roman"/>
        </w:rPr>
        <w:t xml:space="preserve">Teams will be guaranteed three games. This will be subject to unforeseen weather conditions or forfeiture by a team. A  forfeited game is considered a guaranteed game. </w:t>
      </w:r>
    </w:p>
    <w:p w14:paraId="36ABF3D0" w14:textId="0310176F" w:rsidR="00B8430E" w:rsidRPr="00DE32D4" w:rsidRDefault="00B8430E"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sidRPr="00DE32D4">
        <w:rPr>
          <w:rFonts w:ascii="Times New Roman" w:hAnsi="Times New Roman" w:cs="Times New Roman"/>
        </w:rPr>
        <w:t xml:space="preserve">The decisions of the officials and site supervisor will be final. No protests will be accepted. A site supervisor will be  provided for each gym (site) along with scorekeepers and timers. </w:t>
      </w:r>
    </w:p>
    <w:p w14:paraId="22F1075D" w14:textId="77777777" w:rsidR="00DE32D4" w:rsidRDefault="00B8430E"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sidRPr="00B22D09">
        <w:rPr>
          <w:rFonts w:ascii="Times New Roman" w:hAnsi="Times New Roman" w:cs="Times New Roman"/>
        </w:rPr>
        <w:t xml:space="preserve">Teams are responsible for checking the official bracket board at the site and are responsible to be aware of any  changes. Teams not ready at the proper time or site due to a posted change in time, court, or site shall forfeit that game.  A five-minute grace period shall be allowed before a forfeit is declared. </w:t>
      </w:r>
    </w:p>
    <w:p w14:paraId="2CDF7882" w14:textId="690D3C5C" w:rsidR="00B8430E" w:rsidRPr="00DE32D4" w:rsidRDefault="00B8430E"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sidRPr="00DE32D4">
        <w:rPr>
          <w:rFonts w:ascii="Times New Roman" w:hAnsi="Times New Roman" w:cs="Times New Roman"/>
        </w:rPr>
        <w:lastRenderedPageBreak/>
        <w:t xml:space="preserve">Team coach, representative, or parents should collect valuables. </w:t>
      </w:r>
      <w:r w:rsidR="00DE32D4">
        <w:rPr>
          <w:rFonts w:ascii="Times New Roman" w:hAnsi="Times New Roman" w:cs="Times New Roman"/>
        </w:rPr>
        <w:t>Moorhead</w:t>
      </w:r>
      <w:r w:rsidRPr="00DE32D4">
        <w:rPr>
          <w:rFonts w:ascii="Times New Roman" w:hAnsi="Times New Roman" w:cs="Times New Roman"/>
        </w:rPr>
        <w:t xml:space="preserve"> High Sch</w:t>
      </w:r>
      <w:r w:rsidR="00DE32D4">
        <w:rPr>
          <w:rFonts w:ascii="Times New Roman" w:hAnsi="Times New Roman" w:cs="Times New Roman"/>
        </w:rPr>
        <w:t>ool</w:t>
      </w:r>
      <w:r w:rsidR="00B602AA">
        <w:rPr>
          <w:rFonts w:ascii="Times New Roman" w:hAnsi="Times New Roman" w:cs="Times New Roman"/>
        </w:rPr>
        <w:t>/ Horizon Middle School</w:t>
      </w:r>
      <w:r w:rsidR="00DE32D4">
        <w:rPr>
          <w:rFonts w:ascii="Times New Roman" w:hAnsi="Times New Roman" w:cs="Times New Roman"/>
        </w:rPr>
        <w:t xml:space="preserve"> will not be responsible for</w:t>
      </w:r>
      <w:r w:rsidRPr="00DE32D4">
        <w:rPr>
          <w:rFonts w:ascii="Times New Roman" w:hAnsi="Times New Roman" w:cs="Times New Roman"/>
        </w:rPr>
        <w:t xml:space="preserve"> lost or stolen items. </w:t>
      </w:r>
    </w:p>
    <w:p w14:paraId="141EE414" w14:textId="170AF6CD" w:rsidR="00B8430E" w:rsidRPr="00B22D09" w:rsidRDefault="00B8430E"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sidRPr="00B22D09">
        <w:rPr>
          <w:rFonts w:ascii="Times New Roman" w:hAnsi="Times New Roman" w:cs="Times New Roman"/>
        </w:rPr>
        <w:t xml:space="preserve">Each team </w:t>
      </w:r>
      <w:r w:rsidR="00DE32D4">
        <w:rPr>
          <w:rFonts w:ascii="Times New Roman" w:hAnsi="Times New Roman" w:cs="Times New Roman"/>
        </w:rPr>
        <w:t>must provide warm-up balls</w:t>
      </w:r>
      <w:r w:rsidRPr="00B22D09">
        <w:rPr>
          <w:rFonts w:ascii="Times New Roman" w:hAnsi="Times New Roman" w:cs="Times New Roman"/>
        </w:rPr>
        <w:t>.</w:t>
      </w:r>
      <w:r w:rsidR="00DE32D4">
        <w:rPr>
          <w:rFonts w:ascii="Times New Roman" w:hAnsi="Times New Roman" w:cs="Times New Roman"/>
        </w:rPr>
        <w:t xml:space="preserve"> Game balls will be provided.</w:t>
      </w:r>
      <w:r w:rsidRPr="00B22D09">
        <w:rPr>
          <w:rFonts w:ascii="Times New Roman" w:hAnsi="Times New Roman" w:cs="Times New Roman"/>
        </w:rPr>
        <w:t xml:space="preserve"> </w:t>
      </w:r>
    </w:p>
    <w:p w14:paraId="0020865F" w14:textId="06BF36F9" w:rsidR="00B8430E" w:rsidRPr="00B22D09" w:rsidRDefault="00B8430E"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sidRPr="00B22D09">
        <w:rPr>
          <w:rFonts w:ascii="Times New Roman" w:hAnsi="Times New Roman" w:cs="Times New Roman"/>
        </w:rPr>
        <w:t xml:space="preserve">If games run behind, a 5-minute maximum warm-up will be provided. </w:t>
      </w:r>
    </w:p>
    <w:p w14:paraId="093A8C9B" w14:textId="434D5531" w:rsidR="00B8430E" w:rsidRPr="00081C9D" w:rsidRDefault="00081C9D"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sidRPr="00081C9D">
        <w:rPr>
          <w:rFonts w:ascii="Times New Roman" w:hAnsi="Times New Roman" w:cs="Times New Roman"/>
        </w:rPr>
        <w:t>First Place and Second Place will receive medals.</w:t>
      </w:r>
    </w:p>
    <w:p w14:paraId="2630CAAF" w14:textId="14D75311" w:rsidR="00B8430E" w:rsidRPr="00B22D09" w:rsidRDefault="00B8430E" w:rsidP="002124B1">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sidRPr="00B22D09">
        <w:rPr>
          <w:rFonts w:ascii="Times New Roman" w:hAnsi="Times New Roman" w:cs="Times New Roman"/>
        </w:rPr>
        <w:t xml:space="preserve">There will be a charge for admissions for everyone except players and coaches. The charge will be $5.00 for adults and  $3.00 for students. Children under 5 are free. One pass will be good at all the game sites. Please have players and coaches get hand stamped at the door in order to avoid confusion when viewing other games in which they are not participating. Phones and locker rooms are not available for use at the schools. </w:t>
      </w:r>
    </w:p>
    <w:p w14:paraId="0A573B4E" w14:textId="77777777" w:rsidR="008F583A" w:rsidRDefault="00B8430E" w:rsidP="008F583A">
      <w:pPr>
        <w:pStyle w:val="ListParagraph"/>
        <w:widowControl w:val="0"/>
        <w:numPr>
          <w:ilvl w:val="0"/>
          <w:numId w:val="4"/>
        </w:numPr>
        <w:tabs>
          <w:tab w:val="left" w:pos="220"/>
          <w:tab w:val="left" w:pos="720"/>
        </w:tabs>
        <w:autoSpaceDE w:val="0"/>
        <w:autoSpaceDN w:val="0"/>
        <w:adjustRightInd w:val="0"/>
        <w:spacing w:after="240" w:line="360" w:lineRule="auto"/>
        <w:ind w:left="360"/>
        <w:rPr>
          <w:rFonts w:ascii="Times New Roman" w:hAnsi="Times New Roman" w:cs="Times New Roman"/>
        </w:rPr>
      </w:pPr>
      <w:r w:rsidRPr="00B22D09">
        <w:rPr>
          <w:rFonts w:ascii="Times New Roman" w:hAnsi="Times New Roman" w:cs="Times New Roman"/>
        </w:rPr>
        <w:t xml:space="preserve">There will be concessions </w:t>
      </w:r>
      <w:r w:rsidR="00DE32D4">
        <w:rPr>
          <w:rFonts w:ascii="Times New Roman" w:hAnsi="Times New Roman" w:cs="Times New Roman"/>
        </w:rPr>
        <w:t xml:space="preserve">available during the tournament. </w:t>
      </w:r>
      <w:r w:rsidR="0042456F">
        <w:rPr>
          <w:rFonts w:ascii="Times New Roman" w:hAnsi="Times New Roman" w:cs="Times New Roman"/>
        </w:rPr>
        <w:t xml:space="preserve"> Please no outside food. </w:t>
      </w:r>
    </w:p>
    <w:p w14:paraId="38DC7424" w14:textId="4F8AD5A9" w:rsidR="00B8430E" w:rsidRPr="008F583A" w:rsidRDefault="00B8430E" w:rsidP="008F583A">
      <w:pPr>
        <w:widowControl w:val="0"/>
        <w:tabs>
          <w:tab w:val="left" w:pos="220"/>
          <w:tab w:val="left" w:pos="720"/>
        </w:tabs>
        <w:autoSpaceDE w:val="0"/>
        <w:autoSpaceDN w:val="0"/>
        <w:adjustRightInd w:val="0"/>
        <w:spacing w:after="240" w:line="360" w:lineRule="auto"/>
        <w:ind w:left="-720"/>
        <w:rPr>
          <w:rFonts w:ascii="Times New Roman" w:hAnsi="Times New Roman" w:cs="Times New Roman"/>
        </w:rPr>
      </w:pPr>
      <w:r w:rsidRPr="008F583A">
        <w:rPr>
          <w:rFonts w:ascii="Times New Roman" w:hAnsi="Times New Roman" w:cs="Times New Roman"/>
          <w:b/>
          <w:sz w:val="28"/>
          <w:szCs w:val="28"/>
          <w:u w:val="single"/>
        </w:rPr>
        <w:t>IN THE EVENT OF INCLEMENT WEATHER</w:t>
      </w:r>
      <w:r w:rsidRPr="008F583A">
        <w:rPr>
          <w:rFonts w:ascii="Times New Roman" w:hAnsi="Times New Roman" w:cs="Times New Roman"/>
          <w:b/>
        </w:rPr>
        <w:t xml:space="preserve"> </w:t>
      </w:r>
      <w:r w:rsidR="00B22D09" w:rsidRPr="008F583A">
        <w:rPr>
          <w:rFonts w:ascii="Times New Roman" w:hAnsi="Times New Roman" w:cs="Times New Roman"/>
          <w:i/>
        </w:rPr>
        <w:t>(I hope this doesn’t happen, but if so, some guidelines must be given...)</w:t>
      </w:r>
    </w:p>
    <w:p w14:paraId="7C605760" w14:textId="5B8D8BB9" w:rsidR="00B8430E" w:rsidRPr="00B22D09" w:rsidRDefault="00B8430E" w:rsidP="008F583A">
      <w:pPr>
        <w:pStyle w:val="ListParagraph"/>
        <w:widowControl w:val="0"/>
        <w:numPr>
          <w:ilvl w:val="0"/>
          <w:numId w:val="4"/>
        </w:numPr>
        <w:tabs>
          <w:tab w:val="left" w:pos="940"/>
          <w:tab w:val="left" w:pos="1440"/>
        </w:tabs>
        <w:autoSpaceDE w:val="0"/>
        <w:autoSpaceDN w:val="0"/>
        <w:adjustRightInd w:val="0"/>
        <w:spacing w:after="240" w:line="360" w:lineRule="auto"/>
        <w:rPr>
          <w:rFonts w:ascii="Times New Roman" w:hAnsi="Times New Roman" w:cs="Times New Roman"/>
        </w:rPr>
      </w:pPr>
      <w:r w:rsidRPr="00B22D09">
        <w:rPr>
          <w:rFonts w:ascii="Times New Roman" w:hAnsi="Times New Roman" w:cs="Times New Roman"/>
        </w:rPr>
        <w:t xml:space="preserve">If the tournament is cancelled, a processing fee of $20.00 will be withheld with the remainder being returned. </w:t>
      </w:r>
    </w:p>
    <w:p w14:paraId="1704F6F6" w14:textId="603610EC" w:rsidR="00B8430E" w:rsidRPr="00B22D09" w:rsidRDefault="00B8430E" w:rsidP="008F583A">
      <w:pPr>
        <w:pStyle w:val="ListParagraph"/>
        <w:widowControl w:val="0"/>
        <w:numPr>
          <w:ilvl w:val="0"/>
          <w:numId w:val="4"/>
        </w:numPr>
        <w:tabs>
          <w:tab w:val="left" w:pos="940"/>
          <w:tab w:val="left" w:pos="1440"/>
        </w:tabs>
        <w:autoSpaceDE w:val="0"/>
        <w:autoSpaceDN w:val="0"/>
        <w:adjustRightInd w:val="0"/>
        <w:spacing w:after="240" w:line="360" w:lineRule="auto"/>
        <w:rPr>
          <w:rFonts w:ascii="Times New Roman" w:hAnsi="Times New Roman" w:cs="Times New Roman"/>
        </w:rPr>
      </w:pPr>
      <w:r w:rsidRPr="00B22D09">
        <w:rPr>
          <w:rFonts w:ascii="Times New Roman" w:hAnsi="Times New Roman" w:cs="Times New Roman"/>
        </w:rPr>
        <w:t xml:space="preserve"> If the tournament has begun (commencing on the first game of the day), a 50% refund will be given. </w:t>
      </w:r>
    </w:p>
    <w:p w14:paraId="7050B101" w14:textId="77777777" w:rsidR="00CD31D7" w:rsidRDefault="00CD31D7" w:rsidP="00B8430E">
      <w:pPr>
        <w:widowControl w:val="0"/>
        <w:autoSpaceDE w:val="0"/>
        <w:autoSpaceDN w:val="0"/>
        <w:adjustRightInd w:val="0"/>
        <w:spacing w:after="240"/>
        <w:rPr>
          <w:rFonts w:ascii="Times New Roman" w:hAnsi="Times New Roman" w:cs="Times New Roman"/>
          <w:b/>
          <w:sz w:val="32"/>
          <w:szCs w:val="32"/>
          <w:u w:val="single"/>
        </w:rPr>
      </w:pPr>
    </w:p>
    <w:p w14:paraId="62A379DC" w14:textId="77777777" w:rsidR="00CD31D7" w:rsidRDefault="00CD31D7" w:rsidP="00B8430E">
      <w:pPr>
        <w:widowControl w:val="0"/>
        <w:autoSpaceDE w:val="0"/>
        <w:autoSpaceDN w:val="0"/>
        <w:adjustRightInd w:val="0"/>
        <w:spacing w:after="240"/>
        <w:rPr>
          <w:rFonts w:ascii="Times New Roman" w:hAnsi="Times New Roman" w:cs="Times New Roman"/>
          <w:b/>
          <w:sz w:val="32"/>
          <w:szCs w:val="32"/>
          <w:u w:val="single"/>
        </w:rPr>
      </w:pPr>
    </w:p>
    <w:p w14:paraId="35F59D3D" w14:textId="77777777" w:rsidR="00B50DB6" w:rsidRDefault="00B50DB6" w:rsidP="00B8430E">
      <w:pPr>
        <w:widowControl w:val="0"/>
        <w:autoSpaceDE w:val="0"/>
        <w:autoSpaceDN w:val="0"/>
        <w:adjustRightInd w:val="0"/>
        <w:spacing w:after="240"/>
        <w:rPr>
          <w:rFonts w:ascii="Times New Roman" w:hAnsi="Times New Roman" w:cs="Times New Roman"/>
          <w:b/>
          <w:sz w:val="32"/>
          <w:szCs w:val="32"/>
          <w:u w:val="single"/>
        </w:rPr>
      </w:pPr>
    </w:p>
    <w:p w14:paraId="4EF5C463" w14:textId="77777777" w:rsidR="009E017A" w:rsidRDefault="009E017A" w:rsidP="00B8430E">
      <w:pPr>
        <w:widowControl w:val="0"/>
        <w:autoSpaceDE w:val="0"/>
        <w:autoSpaceDN w:val="0"/>
        <w:adjustRightInd w:val="0"/>
        <w:spacing w:after="240"/>
        <w:rPr>
          <w:rFonts w:ascii="Times New Roman" w:hAnsi="Times New Roman" w:cs="Times New Roman"/>
          <w:b/>
          <w:sz w:val="32"/>
          <w:szCs w:val="32"/>
          <w:u w:val="single"/>
        </w:rPr>
      </w:pPr>
    </w:p>
    <w:p w14:paraId="3486C88F" w14:textId="77777777" w:rsidR="00CD31D7" w:rsidRDefault="00CD31D7" w:rsidP="00B8430E">
      <w:pPr>
        <w:widowControl w:val="0"/>
        <w:autoSpaceDE w:val="0"/>
        <w:autoSpaceDN w:val="0"/>
        <w:adjustRightInd w:val="0"/>
        <w:spacing w:after="240"/>
        <w:rPr>
          <w:rFonts w:ascii="Times New Roman" w:hAnsi="Times New Roman" w:cs="Times New Roman"/>
          <w:b/>
          <w:sz w:val="32"/>
          <w:szCs w:val="32"/>
          <w:u w:val="single"/>
        </w:rPr>
      </w:pPr>
    </w:p>
    <w:p w14:paraId="235BF836" w14:textId="77777777" w:rsidR="008F583A" w:rsidRDefault="008F583A" w:rsidP="00B8430E">
      <w:pPr>
        <w:widowControl w:val="0"/>
        <w:autoSpaceDE w:val="0"/>
        <w:autoSpaceDN w:val="0"/>
        <w:adjustRightInd w:val="0"/>
        <w:spacing w:after="240"/>
        <w:rPr>
          <w:rFonts w:ascii="Times New Roman" w:hAnsi="Times New Roman" w:cs="Times New Roman"/>
          <w:b/>
          <w:sz w:val="32"/>
          <w:szCs w:val="32"/>
          <w:u w:val="single"/>
        </w:rPr>
      </w:pPr>
    </w:p>
    <w:p w14:paraId="2F5C6F0A" w14:textId="77777777" w:rsidR="006A5CB5" w:rsidRDefault="006A5CB5" w:rsidP="00B8430E">
      <w:pPr>
        <w:widowControl w:val="0"/>
        <w:autoSpaceDE w:val="0"/>
        <w:autoSpaceDN w:val="0"/>
        <w:adjustRightInd w:val="0"/>
        <w:spacing w:after="240"/>
        <w:rPr>
          <w:rFonts w:ascii="Times New Roman" w:hAnsi="Times New Roman" w:cs="Times New Roman"/>
          <w:b/>
          <w:sz w:val="32"/>
          <w:szCs w:val="32"/>
          <w:u w:val="single"/>
        </w:rPr>
      </w:pPr>
    </w:p>
    <w:p w14:paraId="5919A5D8" w14:textId="5B56ACC5" w:rsidR="007923D7" w:rsidRPr="00D92EB9" w:rsidRDefault="00D92EB9" w:rsidP="00D92EB9">
      <w:pPr>
        <w:widowControl w:val="0"/>
        <w:autoSpaceDE w:val="0"/>
        <w:autoSpaceDN w:val="0"/>
        <w:adjustRightInd w:val="0"/>
        <w:spacing w:after="240"/>
        <w:ind w:left="-630"/>
        <w:rPr>
          <w:rFonts w:ascii="Times New Roman" w:hAnsi="Times New Roman" w:cs="Times New Roman"/>
          <w:sz w:val="32"/>
          <w:szCs w:val="32"/>
          <w:u w:val="single"/>
        </w:rPr>
      </w:pPr>
      <w:r>
        <w:rPr>
          <w:rFonts w:ascii="Times New Roman" w:hAnsi="Times New Roman" w:cs="Times New Roman"/>
          <w:b/>
          <w:noProof/>
          <w:sz w:val="32"/>
          <w:szCs w:val="32"/>
        </w:rPr>
        <w:drawing>
          <wp:inline distT="0" distB="0" distL="0" distR="0" wp14:anchorId="272EF8DB" wp14:editId="522A1D4B">
            <wp:extent cx="6223000" cy="61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4840" cy="612321"/>
                    </a:xfrm>
                    <a:prstGeom prst="rect">
                      <a:avLst/>
                    </a:prstGeom>
                    <a:noFill/>
                    <a:ln>
                      <a:noFill/>
                    </a:ln>
                  </pic:spPr>
                </pic:pic>
              </a:graphicData>
            </a:graphic>
          </wp:inline>
        </w:drawing>
      </w:r>
    </w:p>
    <w:p w14:paraId="42004D35" w14:textId="209ECC30" w:rsidR="00516611" w:rsidRDefault="00516611" w:rsidP="008F583A">
      <w:pPr>
        <w:widowControl w:val="0"/>
        <w:autoSpaceDE w:val="0"/>
        <w:autoSpaceDN w:val="0"/>
        <w:adjustRightInd w:val="0"/>
        <w:spacing w:after="240"/>
        <w:ind w:left="-630"/>
        <w:rPr>
          <w:rFonts w:ascii="Times New Roman" w:hAnsi="Times New Roman" w:cs="Times New Roman"/>
          <w:b/>
          <w:sz w:val="32"/>
          <w:szCs w:val="32"/>
          <w:u w:val="single"/>
        </w:rPr>
      </w:pPr>
      <w:r w:rsidRPr="00516611">
        <w:rPr>
          <w:rFonts w:ascii="Times New Roman" w:hAnsi="Times New Roman" w:cs="Times New Roman"/>
          <w:b/>
          <w:sz w:val="32"/>
          <w:szCs w:val="32"/>
          <w:u w:val="single"/>
        </w:rPr>
        <w:t xml:space="preserve">Game Rules: </w:t>
      </w:r>
    </w:p>
    <w:p w14:paraId="7FBEC4DD" w14:textId="34DAC11F" w:rsidR="00F75D48" w:rsidRPr="00F75D48" w:rsidRDefault="00F75D48" w:rsidP="00F75D48">
      <w:pPr>
        <w:pStyle w:val="ListParagraph"/>
        <w:widowControl w:val="0"/>
        <w:numPr>
          <w:ilvl w:val="0"/>
          <w:numId w:val="5"/>
        </w:numPr>
        <w:autoSpaceDE w:val="0"/>
        <w:autoSpaceDN w:val="0"/>
        <w:adjustRightInd w:val="0"/>
        <w:spacing w:after="240"/>
        <w:rPr>
          <w:rFonts w:ascii="Times New Roman" w:hAnsi="Times New Roman" w:cs="Times New Roman"/>
          <w:sz w:val="32"/>
          <w:szCs w:val="32"/>
        </w:rPr>
      </w:pPr>
      <w:r w:rsidRPr="00F75D48">
        <w:rPr>
          <w:rFonts w:ascii="Times New Roman" w:hAnsi="Times New Roman" w:cs="Times New Roman"/>
          <w:sz w:val="32"/>
          <w:szCs w:val="32"/>
        </w:rPr>
        <w:t>No zones, no press for 4</w:t>
      </w:r>
      <w:r w:rsidRPr="00F75D48">
        <w:rPr>
          <w:rFonts w:ascii="Times New Roman" w:hAnsi="Times New Roman" w:cs="Times New Roman"/>
          <w:sz w:val="32"/>
          <w:szCs w:val="32"/>
          <w:vertAlign w:val="superscript"/>
        </w:rPr>
        <w:t>th</w:t>
      </w:r>
      <w:r w:rsidRPr="00F75D48">
        <w:rPr>
          <w:rFonts w:ascii="Times New Roman" w:hAnsi="Times New Roman" w:cs="Times New Roman"/>
          <w:sz w:val="32"/>
          <w:szCs w:val="32"/>
        </w:rPr>
        <w:t>, 5</w:t>
      </w:r>
      <w:r w:rsidRPr="00F75D48">
        <w:rPr>
          <w:rFonts w:ascii="Times New Roman" w:hAnsi="Times New Roman" w:cs="Times New Roman"/>
          <w:sz w:val="32"/>
          <w:szCs w:val="32"/>
          <w:vertAlign w:val="superscript"/>
        </w:rPr>
        <w:t>th</w:t>
      </w:r>
      <w:r w:rsidRPr="00F75D48">
        <w:rPr>
          <w:rFonts w:ascii="Times New Roman" w:hAnsi="Times New Roman" w:cs="Times New Roman"/>
          <w:sz w:val="32"/>
          <w:szCs w:val="32"/>
        </w:rPr>
        <w:t xml:space="preserve"> and 6</w:t>
      </w:r>
      <w:r w:rsidRPr="00F75D48">
        <w:rPr>
          <w:rFonts w:ascii="Times New Roman" w:hAnsi="Times New Roman" w:cs="Times New Roman"/>
          <w:sz w:val="32"/>
          <w:szCs w:val="32"/>
          <w:vertAlign w:val="superscript"/>
        </w:rPr>
        <w:t>th</w:t>
      </w:r>
      <w:r w:rsidRPr="00F75D48">
        <w:rPr>
          <w:rFonts w:ascii="Times New Roman" w:hAnsi="Times New Roman" w:cs="Times New Roman"/>
          <w:sz w:val="32"/>
          <w:szCs w:val="32"/>
        </w:rPr>
        <w:t xml:space="preserve"> grade until the last two minutes of the game. </w:t>
      </w:r>
    </w:p>
    <w:p w14:paraId="4962F0A2" w14:textId="39270745" w:rsidR="00F75D48" w:rsidRDefault="00F75D48" w:rsidP="00F75D48">
      <w:pPr>
        <w:pStyle w:val="ListParagraph"/>
        <w:widowControl w:val="0"/>
        <w:numPr>
          <w:ilvl w:val="0"/>
          <w:numId w:val="5"/>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7</w:t>
      </w:r>
      <w:r w:rsidRPr="00F75D48">
        <w:rPr>
          <w:rFonts w:ascii="Times New Roman" w:hAnsi="Times New Roman" w:cs="Times New Roman"/>
          <w:sz w:val="32"/>
          <w:szCs w:val="32"/>
          <w:vertAlign w:val="superscript"/>
        </w:rPr>
        <w:t>th</w:t>
      </w:r>
      <w:r>
        <w:rPr>
          <w:rFonts w:ascii="Times New Roman" w:hAnsi="Times New Roman" w:cs="Times New Roman"/>
          <w:sz w:val="32"/>
          <w:szCs w:val="32"/>
        </w:rPr>
        <w:t xml:space="preserve"> grade play</w:t>
      </w:r>
      <w:r w:rsidR="0004572E">
        <w:rPr>
          <w:rFonts w:ascii="Times New Roman" w:hAnsi="Times New Roman" w:cs="Times New Roman"/>
          <w:sz w:val="32"/>
          <w:szCs w:val="32"/>
        </w:rPr>
        <w:t>s</w:t>
      </w:r>
      <w:r>
        <w:rPr>
          <w:rFonts w:ascii="Times New Roman" w:hAnsi="Times New Roman" w:cs="Times New Roman"/>
          <w:sz w:val="32"/>
          <w:szCs w:val="32"/>
        </w:rPr>
        <w:t xml:space="preserve"> straight basketball; full court press and zone defense is allowed. </w:t>
      </w:r>
    </w:p>
    <w:p w14:paraId="3845F922" w14:textId="35A73E60" w:rsidR="00F75D48" w:rsidRDefault="00F75D48" w:rsidP="00F75D48">
      <w:pPr>
        <w:pStyle w:val="ListParagraph"/>
        <w:widowControl w:val="0"/>
        <w:numPr>
          <w:ilvl w:val="0"/>
          <w:numId w:val="5"/>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2 timeouts per game (clock will stop)</w:t>
      </w:r>
    </w:p>
    <w:p w14:paraId="6F734EE9" w14:textId="1DF03C82" w:rsidR="00F75D48" w:rsidRDefault="00F75D48" w:rsidP="00F75D48">
      <w:pPr>
        <w:pStyle w:val="ListParagraph"/>
        <w:widowControl w:val="0"/>
        <w:numPr>
          <w:ilvl w:val="0"/>
          <w:numId w:val="5"/>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18 min halves running time-clock stops last 2 minutes of the game and the half</w:t>
      </w:r>
      <w:r w:rsidR="00DF1BAC">
        <w:rPr>
          <w:rFonts w:ascii="Times New Roman" w:hAnsi="Times New Roman" w:cs="Times New Roman"/>
          <w:sz w:val="32"/>
          <w:szCs w:val="32"/>
        </w:rPr>
        <w:t>.</w:t>
      </w:r>
    </w:p>
    <w:p w14:paraId="7D6C0ADA" w14:textId="77777777" w:rsidR="00DF1BAC" w:rsidRDefault="00DF1BAC" w:rsidP="00DF1BAC">
      <w:pPr>
        <w:pStyle w:val="ListParagraph"/>
        <w:widowControl w:val="0"/>
        <w:numPr>
          <w:ilvl w:val="0"/>
          <w:numId w:val="5"/>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5 minute pre-game warm-up and 2 minute halftime</w:t>
      </w:r>
    </w:p>
    <w:p w14:paraId="3B5B300D" w14:textId="023B91F9" w:rsidR="00DF1BAC" w:rsidRDefault="00DF1BAC" w:rsidP="00F75D48">
      <w:pPr>
        <w:pStyle w:val="ListParagraph"/>
        <w:widowControl w:val="0"/>
        <w:numPr>
          <w:ilvl w:val="0"/>
          <w:numId w:val="5"/>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1-minute overtime. 2</w:t>
      </w:r>
      <w:r w:rsidRPr="00DF1BAC">
        <w:rPr>
          <w:rFonts w:ascii="Times New Roman" w:hAnsi="Times New Roman" w:cs="Times New Roman"/>
          <w:sz w:val="32"/>
          <w:szCs w:val="32"/>
          <w:vertAlign w:val="superscript"/>
        </w:rPr>
        <w:t>nd</w:t>
      </w:r>
      <w:r>
        <w:rPr>
          <w:rFonts w:ascii="Times New Roman" w:hAnsi="Times New Roman" w:cs="Times New Roman"/>
          <w:sz w:val="32"/>
          <w:szCs w:val="32"/>
        </w:rPr>
        <w:t xml:space="preserve"> overtime sudden death except championship game.</w:t>
      </w:r>
    </w:p>
    <w:p w14:paraId="425BB847" w14:textId="3F4A1159" w:rsidR="00DF1BAC" w:rsidRDefault="00DF1BAC" w:rsidP="00F75D48">
      <w:pPr>
        <w:pStyle w:val="ListParagraph"/>
        <w:widowControl w:val="0"/>
        <w:numPr>
          <w:ilvl w:val="0"/>
          <w:numId w:val="5"/>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Shoot bonus and 2 shot fouls with clock running except for the last 2 min of each half and the game. </w:t>
      </w:r>
    </w:p>
    <w:p w14:paraId="76C35969" w14:textId="302FAFD1" w:rsidR="00DF1BAC" w:rsidRDefault="00DF1BAC" w:rsidP="00F75D48">
      <w:pPr>
        <w:pStyle w:val="ListParagraph"/>
        <w:widowControl w:val="0"/>
        <w:numPr>
          <w:ilvl w:val="0"/>
          <w:numId w:val="5"/>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Technical fouls will be 2 points and the ball. Poor behavior will not be tolerated from athletes, coaches or fans. 2</w:t>
      </w:r>
      <w:r w:rsidRPr="00DF1BAC">
        <w:rPr>
          <w:rFonts w:ascii="Times New Roman" w:hAnsi="Times New Roman" w:cs="Times New Roman"/>
          <w:sz w:val="32"/>
          <w:szCs w:val="32"/>
          <w:vertAlign w:val="superscript"/>
        </w:rPr>
        <w:t>nd</w:t>
      </w:r>
      <w:r>
        <w:rPr>
          <w:rFonts w:ascii="Times New Roman" w:hAnsi="Times New Roman" w:cs="Times New Roman"/>
          <w:sz w:val="32"/>
          <w:szCs w:val="32"/>
        </w:rPr>
        <w:t xml:space="preserve"> Technical will result in ejection from the tournament. </w:t>
      </w:r>
    </w:p>
    <w:p w14:paraId="1370568E" w14:textId="398BD7F1" w:rsidR="00B50DB6" w:rsidRPr="00B50DB6" w:rsidRDefault="00B50DB6" w:rsidP="00DF1BAC">
      <w:pPr>
        <w:pStyle w:val="ListParagraph"/>
        <w:widowControl w:val="0"/>
        <w:numPr>
          <w:ilvl w:val="0"/>
          <w:numId w:val="5"/>
        </w:numPr>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15-point</w:t>
      </w:r>
      <w:r w:rsidR="00DF1BAC">
        <w:rPr>
          <w:rFonts w:ascii="Times New Roman" w:hAnsi="Times New Roman" w:cs="Times New Roman"/>
          <w:sz w:val="32"/>
          <w:szCs w:val="32"/>
        </w:rPr>
        <w:t xml:space="preserve"> lead or more results in a running clock the last two minutes</w:t>
      </w:r>
      <w:r>
        <w:rPr>
          <w:rFonts w:ascii="Times New Roman" w:hAnsi="Times New Roman" w:cs="Times New Roman"/>
          <w:sz w:val="32"/>
          <w:szCs w:val="32"/>
        </w:rPr>
        <w:t>.</w:t>
      </w:r>
    </w:p>
    <w:p w14:paraId="629274D0" w14:textId="77777777" w:rsidR="00C5329A" w:rsidRDefault="00C5329A" w:rsidP="00081C9D">
      <w:pPr>
        <w:rPr>
          <w:rFonts w:ascii="Times New Roman" w:hAnsi="Times New Roman" w:cs="Times New Roman"/>
          <w:i/>
          <w:sz w:val="32"/>
          <w:szCs w:val="32"/>
        </w:rPr>
      </w:pPr>
    </w:p>
    <w:p w14:paraId="2FE13F2A" w14:textId="771C2201" w:rsidR="00B50DB6" w:rsidRPr="00081C9D" w:rsidRDefault="00C5329A" w:rsidP="00C5329A">
      <w:pPr>
        <w:ind w:left="-720"/>
        <w:rPr>
          <w:rFonts w:ascii="Times" w:eastAsia="Times New Roman" w:hAnsi="Times" w:cs="Times New Roman"/>
          <w:sz w:val="20"/>
          <w:szCs w:val="20"/>
        </w:rPr>
      </w:pPr>
      <w:r>
        <w:rPr>
          <w:rFonts w:ascii="Times New Roman" w:hAnsi="Times New Roman" w:cs="Times New Roman"/>
          <w:i/>
          <w:sz w:val="32"/>
          <w:szCs w:val="32"/>
        </w:rPr>
        <w:t>Pairings will be s</w:t>
      </w:r>
      <w:r w:rsidR="00645203">
        <w:rPr>
          <w:rFonts w:ascii="Times New Roman" w:hAnsi="Times New Roman" w:cs="Times New Roman"/>
          <w:i/>
          <w:sz w:val="32"/>
          <w:szCs w:val="32"/>
        </w:rPr>
        <w:t xml:space="preserve">ent out no later than </w:t>
      </w:r>
      <w:r w:rsidR="00E6460E">
        <w:rPr>
          <w:rFonts w:ascii="Times New Roman" w:hAnsi="Times New Roman" w:cs="Times New Roman"/>
          <w:i/>
          <w:sz w:val="32"/>
          <w:szCs w:val="32"/>
        </w:rPr>
        <w:t>the week of February 17</w:t>
      </w:r>
      <w:r w:rsidR="00645203" w:rsidRPr="00E6460E">
        <w:rPr>
          <w:rFonts w:ascii="Times New Roman" w:hAnsi="Times New Roman" w:cs="Times New Roman"/>
          <w:i/>
          <w:sz w:val="32"/>
          <w:szCs w:val="32"/>
          <w:vertAlign w:val="superscript"/>
        </w:rPr>
        <w:t>th</w:t>
      </w:r>
      <w:r>
        <w:rPr>
          <w:rFonts w:ascii="Times New Roman" w:hAnsi="Times New Roman" w:cs="Times New Roman"/>
          <w:i/>
          <w:sz w:val="32"/>
          <w:szCs w:val="32"/>
        </w:rPr>
        <w:t xml:space="preserve">. </w:t>
      </w:r>
      <w:r w:rsidR="00081C9D">
        <w:rPr>
          <w:rFonts w:ascii="Times New Roman" w:hAnsi="Times New Roman" w:cs="Times New Roman"/>
          <w:i/>
          <w:sz w:val="32"/>
          <w:szCs w:val="32"/>
        </w:rPr>
        <w:t xml:space="preserve">Games will be played at </w:t>
      </w:r>
      <w:proofErr w:type="gramStart"/>
      <w:r w:rsidR="00081C9D">
        <w:rPr>
          <w:rFonts w:ascii="Times New Roman" w:hAnsi="Times New Roman" w:cs="Times New Roman"/>
          <w:i/>
          <w:sz w:val="32"/>
          <w:szCs w:val="32"/>
        </w:rPr>
        <w:t>Moorhead High School</w:t>
      </w:r>
      <w:proofErr w:type="gramEnd"/>
      <w:r w:rsidR="00081C9D">
        <w:rPr>
          <w:rFonts w:ascii="Times New Roman" w:hAnsi="Times New Roman" w:cs="Times New Roman"/>
          <w:i/>
          <w:sz w:val="32"/>
          <w:szCs w:val="32"/>
        </w:rPr>
        <w:t xml:space="preserve"> (2300 4</w:t>
      </w:r>
      <w:r w:rsidR="00081C9D" w:rsidRPr="00081C9D">
        <w:rPr>
          <w:rFonts w:ascii="Times New Roman" w:hAnsi="Times New Roman" w:cs="Times New Roman"/>
          <w:i/>
          <w:sz w:val="32"/>
          <w:szCs w:val="32"/>
          <w:vertAlign w:val="superscript"/>
        </w:rPr>
        <w:t>th</w:t>
      </w:r>
      <w:r w:rsidR="00081C9D">
        <w:rPr>
          <w:rFonts w:ascii="Times New Roman" w:hAnsi="Times New Roman" w:cs="Times New Roman"/>
          <w:i/>
          <w:sz w:val="32"/>
          <w:szCs w:val="32"/>
        </w:rPr>
        <w:t xml:space="preserve"> Ave. South)—Just south of HWY 10 and Horizon Middle School (</w:t>
      </w:r>
      <w:r w:rsidR="00081C9D" w:rsidRPr="00081C9D">
        <w:rPr>
          <w:rFonts w:ascii="Times New Roman" w:eastAsia="Times New Roman" w:hAnsi="Times New Roman" w:cs="Times New Roman"/>
          <w:i/>
          <w:color w:val="222222"/>
          <w:sz w:val="32"/>
          <w:szCs w:val="32"/>
          <w:shd w:val="clear" w:color="auto" w:fill="FFFFFF"/>
        </w:rPr>
        <w:t>3601 12th Avenue South</w:t>
      </w:r>
      <w:r w:rsidR="00081C9D">
        <w:rPr>
          <w:rFonts w:ascii="Times New Roman" w:eastAsia="Times New Roman" w:hAnsi="Times New Roman" w:cs="Times New Roman"/>
          <w:i/>
          <w:color w:val="222222"/>
          <w:sz w:val="32"/>
          <w:szCs w:val="32"/>
          <w:shd w:val="clear" w:color="auto" w:fill="FFFFFF"/>
        </w:rPr>
        <w:t>)</w:t>
      </w:r>
      <w:r w:rsidR="00081C9D">
        <w:rPr>
          <w:rFonts w:ascii="Times New Roman" w:hAnsi="Times New Roman" w:cs="Times New Roman"/>
          <w:i/>
          <w:sz w:val="32"/>
          <w:szCs w:val="32"/>
        </w:rPr>
        <w:t xml:space="preserve">. The Fieldhouse connects the High School and the Moorhead Sports Center. </w:t>
      </w:r>
    </w:p>
    <w:p w14:paraId="38CB7106" w14:textId="77777777" w:rsidR="00B50DB6" w:rsidRDefault="00B50DB6" w:rsidP="00B50DB6">
      <w:pPr>
        <w:widowControl w:val="0"/>
        <w:autoSpaceDE w:val="0"/>
        <w:autoSpaceDN w:val="0"/>
        <w:adjustRightInd w:val="0"/>
        <w:spacing w:after="240"/>
        <w:rPr>
          <w:rFonts w:ascii="Times New Roman" w:hAnsi="Times New Roman" w:cs="Times New Roman"/>
          <w:sz w:val="32"/>
          <w:szCs w:val="32"/>
        </w:rPr>
      </w:pPr>
    </w:p>
    <w:p w14:paraId="6FBBB63D" w14:textId="77777777" w:rsidR="00B50DB6" w:rsidRDefault="00B50DB6" w:rsidP="00B50DB6">
      <w:pPr>
        <w:widowControl w:val="0"/>
        <w:autoSpaceDE w:val="0"/>
        <w:autoSpaceDN w:val="0"/>
        <w:adjustRightInd w:val="0"/>
        <w:spacing w:after="240"/>
        <w:rPr>
          <w:rFonts w:ascii="Times New Roman" w:hAnsi="Times New Roman" w:cs="Times New Roman"/>
          <w:sz w:val="32"/>
          <w:szCs w:val="32"/>
        </w:rPr>
      </w:pPr>
    </w:p>
    <w:p w14:paraId="52C27830" w14:textId="77777777" w:rsidR="00B50DB6" w:rsidRDefault="00B50DB6" w:rsidP="00B50DB6">
      <w:pPr>
        <w:widowControl w:val="0"/>
        <w:autoSpaceDE w:val="0"/>
        <w:autoSpaceDN w:val="0"/>
        <w:adjustRightInd w:val="0"/>
        <w:spacing w:after="240"/>
        <w:rPr>
          <w:rFonts w:ascii="Times New Roman" w:hAnsi="Times New Roman" w:cs="Times New Roman"/>
          <w:sz w:val="32"/>
          <w:szCs w:val="32"/>
        </w:rPr>
      </w:pPr>
    </w:p>
    <w:p w14:paraId="3B42AA03" w14:textId="77777777" w:rsidR="00516611" w:rsidRDefault="00516611" w:rsidP="00B8430E">
      <w:pPr>
        <w:widowControl w:val="0"/>
        <w:autoSpaceDE w:val="0"/>
        <w:autoSpaceDN w:val="0"/>
        <w:adjustRightInd w:val="0"/>
        <w:spacing w:after="240"/>
        <w:rPr>
          <w:rFonts w:ascii="Times New Roman" w:hAnsi="Times New Roman" w:cs="Times New Roman"/>
        </w:rPr>
      </w:pPr>
    </w:p>
    <w:p w14:paraId="456AFFDF" w14:textId="372CCF84" w:rsidR="00D9332B" w:rsidRDefault="00D9332B" w:rsidP="008F583A">
      <w:pPr>
        <w:widowControl w:val="0"/>
        <w:autoSpaceDE w:val="0"/>
        <w:autoSpaceDN w:val="0"/>
        <w:adjustRightInd w:val="0"/>
        <w:spacing w:after="240"/>
        <w:ind w:left="-720"/>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05E32992" wp14:editId="25A08579">
            <wp:extent cx="6400800" cy="7143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2592" cy="714575"/>
                    </a:xfrm>
                    <a:prstGeom prst="rect">
                      <a:avLst/>
                    </a:prstGeom>
                    <a:noFill/>
                    <a:ln>
                      <a:noFill/>
                    </a:ln>
                  </pic:spPr>
                </pic:pic>
              </a:graphicData>
            </a:graphic>
          </wp:inline>
        </w:drawing>
      </w:r>
    </w:p>
    <w:p w14:paraId="1A4DF3F4" w14:textId="77777777" w:rsidR="008F583A" w:rsidRDefault="00B8430E" w:rsidP="008F583A">
      <w:pPr>
        <w:widowControl w:val="0"/>
        <w:autoSpaceDE w:val="0"/>
        <w:autoSpaceDN w:val="0"/>
        <w:adjustRightInd w:val="0"/>
        <w:spacing w:after="240"/>
        <w:ind w:left="-720"/>
        <w:rPr>
          <w:rFonts w:ascii="Times New Roman" w:hAnsi="Times New Roman" w:cs="Times New Roman"/>
          <w:sz w:val="32"/>
          <w:szCs w:val="32"/>
        </w:rPr>
      </w:pPr>
      <w:r w:rsidRPr="00E21E15">
        <w:rPr>
          <w:rFonts w:ascii="Times New Roman" w:hAnsi="Times New Roman" w:cs="Times New Roman"/>
          <w:b/>
          <w:sz w:val="32"/>
          <w:szCs w:val="32"/>
        </w:rPr>
        <w:t>TEAM NAME</w:t>
      </w:r>
      <w:r w:rsidRPr="00E21E15">
        <w:rPr>
          <w:rFonts w:ascii="Times New Roman" w:hAnsi="Times New Roman" w:cs="Times New Roman"/>
          <w:sz w:val="32"/>
          <w:szCs w:val="32"/>
        </w:rPr>
        <w:t xml:space="preserve"> ___________________________________ </w:t>
      </w:r>
    </w:p>
    <w:p w14:paraId="475F0AA1" w14:textId="3B94A44B" w:rsidR="00B8430E" w:rsidRPr="00E21E15" w:rsidRDefault="00B8430E" w:rsidP="008F583A">
      <w:pPr>
        <w:widowControl w:val="0"/>
        <w:autoSpaceDE w:val="0"/>
        <w:autoSpaceDN w:val="0"/>
        <w:adjustRightInd w:val="0"/>
        <w:spacing w:after="240"/>
        <w:ind w:left="-720"/>
        <w:rPr>
          <w:rFonts w:ascii="Times New Roman" w:hAnsi="Times New Roman" w:cs="Times New Roman"/>
          <w:sz w:val="32"/>
          <w:szCs w:val="32"/>
        </w:rPr>
      </w:pPr>
      <w:r w:rsidRPr="00E21E15">
        <w:rPr>
          <w:rFonts w:ascii="Times New Roman" w:hAnsi="Times New Roman" w:cs="Times New Roman"/>
          <w:b/>
          <w:sz w:val="32"/>
          <w:szCs w:val="32"/>
        </w:rPr>
        <w:t>GRADE</w:t>
      </w:r>
      <w:r w:rsidRPr="00E21E15">
        <w:rPr>
          <w:rFonts w:ascii="Times New Roman" w:hAnsi="Times New Roman" w:cs="Times New Roman"/>
          <w:sz w:val="32"/>
          <w:szCs w:val="32"/>
        </w:rPr>
        <w:t xml:space="preserve"> _______________</w:t>
      </w:r>
    </w:p>
    <w:p w14:paraId="24279EF4" w14:textId="304E77C3" w:rsidR="00B8430E" w:rsidRPr="006A411C" w:rsidRDefault="00B8430E" w:rsidP="008F583A">
      <w:pPr>
        <w:widowControl w:val="0"/>
        <w:autoSpaceDE w:val="0"/>
        <w:autoSpaceDN w:val="0"/>
        <w:adjustRightInd w:val="0"/>
        <w:spacing w:after="240"/>
        <w:ind w:left="-720"/>
        <w:rPr>
          <w:rFonts w:ascii="Times New Roman" w:hAnsi="Times New Roman" w:cs="Times New Roman"/>
        </w:rPr>
      </w:pPr>
      <w:r w:rsidRPr="006A411C">
        <w:rPr>
          <w:rFonts w:ascii="Times New Roman" w:hAnsi="Times New Roman" w:cs="Times New Roman"/>
        </w:rPr>
        <w:t>Please have a parent</w:t>
      </w:r>
      <w:r w:rsidR="007923D7">
        <w:rPr>
          <w:rFonts w:ascii="Times New Roman" w:hAnsi="Times New Roman" w:cs="Times New Roman"/>
        </w:rPr>
        <w:t>/guardian</w:t>
      </w:r>
      <w:r w:rsidRPr="006A411C">
        <w:rPr>
          <w:rFonts w:ascii="Times New Roman" w:hAnsi="Times New Roman" w:cs="Times New Roman"/>
        </w:rPr>
        <w:t xml:space="preserve"> of each player sign below. They will be affirming the following: That the parent/guardian gives permission for his son</w:t>
      </w:r>
      <w:r w:rsidR="00E21E15">
        <w:rPr>
          <w:rFonts w:ascii="Times New Roman" w:hAnsi="Times New Roman" w:cs="Times New Roman"/>
        </w:rPr>
        <w:t>/daughter</w:t>
      </w:r>
      <w:r w:rsidR="007923D7">
        <w:rPr>
          <w:rFonts w:ascii="Times New Roman" w:hAnsi="Times New Roman" w:cs="Times New Roman"/>
        </w:rPr>
        <w:t xml:space="preserve"> </w:t>
      </w:r>
      <w:r w:rsidRPr="006A411C">
        <w:rPr>
          <w:rFonts w:ascii="Times New Roman" w:hAnsi="Times New Roman" w:cs="Times New Roman"/>
        </w:rPr>
        <w:t xml:space="preserve">to play in the </w:t>
      </w:r>
      <w:r w:rsidR="00E21E15">
        <w:rPr>
          <w:rFonts w:ascii="Times New Roman" w:hAnsi="Times New Roman" w:cs="Times New Roman"/>
        </w:rPr>
        <w:t>Moorhead High Girls Basketball Youth</w:t>
      </w:r>
      <w:r w:rsidRPr="006A411C">
        <w:rPr>
          <w:rFonts w:ascii="Times New Roman" w:hAnsi="Times New Roman" w:cs="Times New Roman"/>
        </w:rPr>
        <w:t xml:space="preserve"> Tournament. That parent/guardian understands that the tournament, its sponsors, and any other tournament personnel have no responsibility, assumes none, and does not carry an accident insurance for any players. By signing this, the parents assume full responsibility for his medical expenses and well being and waive any and all claims against the tournament management, officials, and facilities should injury occur whether on the premises of, or any other premises in which the said tournament takes place.</w:t>
      </w:r>
    </w:p>
    <w:tbl>
      <w:tblPr>
        <w:tblStyle w:val="TableGrid"/>
        <w:tblW w:w="0" w:type="auto"/>
        <w:tblInd w:w="-324" w:type="dxa"/>
        <w:tblLook w:val="04A0" w:firstRow="1" w:lastRow="0" w:firstColumn="1" w:lastColumn="0" w:noHBand="0" w:noVBand="1"/>
      </w:tblPr>
      <w:tblGrid>
        <w:gridCol w:w="2427"/>
        <w:gridCol w:w="1461"/>
        <w:gridCol w:w="3001"/>
        <w:gridCol w:w="1967"/>
      </w:tblGrid>
      <w:tr w:rsidR="00E21E15" w14:paraId="0247D3F4" w14:textId="77777777" w:rsidTr="008F583A">
        <w:tc>
          <w:tcPr>
            <w:tcW w:w="2427" w:type="dxa"/>
            <w:tcBorders>
              <w:top w:val="threeDEngrave" w:sz="36" w:space="0" w:color="FF6600"/>
              <w:bottom w:val="threeDEngrave" w:sz="36" w:space="0" w:color="FF6600"/>
            </w:tcBorders>
          </w:tcPr>
          <w:p w14:paraId="5785E4DE" w14:textId="4BA04210" w:rsidR="00E21E15" w:rsidRPr="00E21E15" w:rsidRDefault="00E21E15" w:rsidP="00E21E15">
            <w:pPr>
              <w:widowControl w:val="0"/>
              <w:autoSpaceDE w:val="0"/>
              <w:autoSpaceDN w:val="0"/>
              <w:adjustRightInd w:val="0"/>
              <w:spacing w:after="240"/>
              <w:jc w:val="center"/>
              <w:rPr>
                <w:rFonts w:ascii="Times New Roman" w:hAnsi="Times New Roman" w:cs="Times New Roman"/>
                <w:b/>
                <w:sz w:val="28"/>
                <w:szCs w:val="28"/>
              </w:rPr>
            </w:pPr>
            <w:r w:rsidRPr="00E21E15">
              <w:rPr>
                <w:rFonts w:ascii="Times New Roman" w:hAnsi="Times New Roman" w:cs="Times New Roman"/>
                <w:b/>
                <w:sz w:val="28"/>
                <w:szCs w:val="28"/>
              </w:rPr>
              <w:t>PLAYER NAME</w:t>
            </w:r>
          </w:p>
        </w:tc>
        <w:tc>
          <w:tcPr>
            <w:tcW w:w="1461" w:type="dxa"/>
            <w:tcBorders>
              <w:top w:val="threeDEngrave" w:sz="36" w:space="0" w:color="FF6600"/>
              <w:bottom w:val="threeDEngrave" w:sz="36" w:space="0" w:color="FF6600"/>
            </w:tcBorders>
          </w:tcPr>
          <w:p w14:paraId="46AA05AB" w14:textId="5E13330E" w:rsidR="00E21E15" w:rsidRPr="00E21E15" w:rsidRDefault="00E21E15" w:rsidP="00E21E15">
            <w:pPr>
              <w:widowControl w:val="0"/>
              <w:autoSpaceDE w:val="0"/>
              <w:autoSpaceDN w:val="0"/>
              <w:adjustRightInd w:val="0"/>
              <w:spacing w:after="240"/>
              <w:jc w:val="center"/>
              <w:rPr>
                <w:rFonts w:ascii="Times New Roman" w:hAnsi="Times New Roman" w:cs="Times New Roman"/>
                <w:b/>
                <w:sz w:val="28"/>
                <w:szCs w:val="28"/>
              </w:rPr>
            </w:pPr>
            <w:r w:rsidRPr="00E21E15">
              <w:rPr>
                <w:rFonts w:ascii="Times New Roman" w:hAnsi="Times New Roman" w:cs="Times New Roman"/>
                <w:b/>
                <w:sz w:val="28"/>
                <w:szCs w:val="28"/>
              </w:rPr>
              <w:t>NUMBER</w:t>
            </w:r>
          </w:p>
        </w:tc>
        <w:tc>
          <w:tcPr>
            <w:tcW w:w="3001" w:type="dxa"/>
            <w:tcBorders>
              <w:top w:val="threeDEngrave" w:sz="36" w:space="0" w:color="FF6600"/>
              <w:bottom w:val="threeDEngrave" w:sz="36" w:space="0" w:color="FF6600"/>
            </w:tcBorders>
          </w:tcPr>
          <w:p w14:paraId="03A855FB" w14:textId="219A98B9" w:rsidR="00E21E15" w:rsidRPr="00E21E15" w:rsidRDefault="00E21E15" w:rsidP="00E21E15">
            <w:pPr>
              <w:widowControl w:val="0"/>
              <w:autoSpaceDE w:val="0"/>
              <w:autoSpaceDN w:val="0"/>
              <w:adjustRightInd w:val="0"/>
              <w:spacing w:after="240"/>
              <w:jc w:val="center"/>
              <w:rPr>
                <w:rFonts w:ascii="Times New Roman" w:hAnsi="Times New Roman" w:cs="Times New Roman"/>
                <w:b/>
                <w:sz w:val="28"/>
                <w:szCs w:val="28"/>
              </w:rPr>
            </w:pPr>
            <w:r w:rsidRPr="00E21E15">
              <w:rPr>
                <w:rFonts w:ascii="Times New Roman" w:hAnsi="Times New Roman" w:cs="Times New Roman"/>
                <w:b/>
                <w:sz w:val="28"/>
                <w:szCs w:val="28"/>
              </w:rPr>
              <w:t>PARENT/GUARDIAN SIGNATURE</w:t>
            </w:r>
          </w:p>
        </w:tc>
        <w:tc>
          <w:tcPr>
            <w:tcW w:w="1967" w:type="dxa"/>
            <w:tcBorders>
              <w:top w:val="threeDEngrave" w:sz="36" w:space="0" w:color="FF6600"/>
              <w:bottom w:val="threeDEngrave" w:sz="36" w:space="0" w:color="FF6600"/>
            </w:tcBorders>
          </w:tcPr>
          <w:p w14:paraId="6BF71E07" w14:textId="42E1B59E" w:rsidR="00E21E15" w:rsidRPr="00E21E15" w:rsidRDefault="00E21E15" w:rsidP="00E21E15">
            <w:pPr>
              <w:widowControl w:val="0"/>
              <w:autoSpaceDE w:val="0"/>
              <w:autoSpaceDN w:val="0"/>
              <w:adjustRightInd w:val="0"/>
              <w:spacing w:after="240"/>
              <w:jc w:val="center"/>
              <w:rPr>
                <w:rFonts w:ascii="Times New Roman" w:hAnsi="Times New Roman" w:cs="Times New Roman"/>
                <w:b/>
                <w:sz w:val="28"/>
                <w:szCs w:val="28"/>
              </w:rPr>
            </w:pPr>
            <w:r w:rsidRPr="00E21E15">
              <w:rPr>
                <w:rFonts w:ascii="Times New Roman" w:hAnsi="Times New Roman" w:cs="Times New Roman"/>
                <w:b/>
                <w:sz w:val="28"/>
                <w:szCs w:val="28"/>
              </w:rPr>
              <w:t>PHONE NUMBER</w:t>
            </w:r>
          </w:p>
        </w:tc>
      </w:tr>
      <w:tr w:rsidR="00E21E15" w14:paraId="4F5185B7" w14:textId="77777777" w:rsidTr="008F583A">
        <w:tc>
          <w:tcPr>
            <w:tcW w:w="2427" w:type="dxa"/>
            <w:tcBorders>
              <w:top w:val="threeDEngrave" w:sz="36" w:space="0" w:color="FF6600"/>
            </w:tcBorders>
          </w:tcPr>
          <w:p w14:paraId="189AF037"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461" w:type="dxa"/>
            <w:tcBorders>
              <w:top w:val="threeDEngrave" w:sz="36" w:space="0" w:color="FF6600"/>
            </w:tcBorders>
          </w:tcPr>
          <w:p w14:paraId="0AFE26C8"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3001" w:type="dxa"/>
            <w:tcBorders>
              <w:top w:val="threeDEngrave" w:sz="36" w:space="0" w:color="FF6600"/>
            </w:tcBorders>
          </w:tcPr>
          <w:p w14:paraId="532284FF"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967" w:type="dxa"/>
            <w:tcBorders>
              <w:top w:val="threeDEngrave" w:sz="36" w:space="0" w:color="FF6600"/>
            </w:tcBorders>
          </w:tcPr>
          <w:p w14:paraId="6E550945" w14:textId="77777777" w:rsidR="00E21E15" w:rsidRDefault="00E21E15" w:rsidP="00B8430E">
            <w:pPr>
              <w:widowControl w:val="0"/>
              <w:autoSpaceDE w:val="0"/>
              <w:autoSpaceDN w:val="0"/>
              <w:adjustRightInd w:val="0"/>
              <w:spacing w:after="240"/>
              <w:rPr>
                <w:rFonts w:ascii="Times New Roman" w:hAnsi="Times New Roman" w:cs="Times New Roman"/>
              </w:rPr>
            </w:pPr>
          </w:p>
        </w:tc>
      </w:tr>
      <w:tr w:rsidR="00E21E15" w14:paraId="639750C8" w14:textId="77777777" w:rsidTr="008F583A">
        <w:tc>
          <w:tcPr>
            <w:tcW w:w="2427" w:type="dxa"/>
          </w:tcPr>
          <w:p w14:paraId="05839BD2"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461" w:type="dxa"/>
          </w:tcPr>
          <w:p w14:paraId="24FD6EB4"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3001" w:type="dxa"/>
          </w:tcPr>
          <w:p w14:paraId="298CB7B3"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967" w:type="dxa"/>
          </w:tcPr>
          <w:p w14:paraId="16700C5F" w14:textId="77777777" w:rsidR="00E21E15" w:rsidRDefault="00E21E15" w:rsidP="00B8430E">
            <w:pPr>
              <w:widowControl w:val="0"/>
              <w:autoSpaceDE w:val="0"/>
              <w:autoSpaceDN w:val="0"/>
              <w:adjustRightInd w:val="0"/>
              <w:spacing w:after="240"/>
              <w:rPr>
                <w:rFonts w:ascii="Times New Roman" w:hAnsi="Times New Roman" w:cs="Times New Roman"/>
              </w:rPr>
            </w:pPr>
          </w:p>
        </w:tc>
      </w:tr>
      <w:tr w:rsidR="00E21E15" w14:paraId="28C1D43E" w14:textId="77777777" w:rsidTr="008F583A">
        <w:tc>
          <w:tcPr>
            <w:tcW w:w="2427" w:type="dxa"/>
          </w:tcPr>
          <w:p w14:paraId="3F02F24E"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461" w:type="dxa"/>
          </w:tcPr>
          <w:p w14:paraId="6F167885"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3001" w:type="dxa"/>
          </w:tcPr>
          <w:p w14:paraId="4C1A6C85"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967" w:type="dxa"/>
          </w:tcPr>
          <w:p w14:paraId="2CC1FADE" w14:textId="77777777" w:rsidR="00E21E15" w:rsidRDefault="00E21E15" w:rsidP="00B8430E">
            <w:pPr>
              <w:widowControl w:val="0"/>
              <w:autoSpaceDE w:val="0"/>
              <w:autoSpaceDN w:val="0"/>
              <w:adjustRightInd w:val="0"/>
              <w:spacing w:after="240"/>
              <w:rPr>
                <w:rFonts w:ascii="Times New Roman" w:hAnsi="Times New Roman" w:cs="Times New Roman"/>
              </w:rPr>
            </w:pPr>
          </w:p>
        </w:tc>
      </w:tr>
      <w:tr w:rsidR="00E21E15" w14:paraId="18E3BCDF" w14:textId="77777777" w:rsidTr="008F583A">
        <w:tc>
          <w:tcPr>
            <w:tcW w:w="2427" w:type="dxa"/>
          </w:tcPr>
          <w:p w14:paraId="2EF80DD7"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461" w:type="dxa"/>
          </w:tcPr>
          <w:p w14:paraId="7D37B73C"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3001" w:type="dxa"/>
          </w:tcPr>
          <w:p w14:paraId="5D7D7999"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967" w:type="dxa"/>
          </w:tcPr>
          <w:p w14:paraId="31AEC5B7" w14:textId="77777777" w:rsidR="00E21E15" w:rsidRDefault="00E21E15" w:rsidP="00B8430E">
            <w:pPr>
              <w:widowControl w:val="0"/>
              <w:autoSpaceDE w:val="0"/>
              <w:autoSpaceDN w:val="0"/>
              <w:adjustRightInd w:val="0"/>
              <w:spacing w:after="240"/>
              <w:rPr>
                <w:rFonts w:ascii="Times New Roman" w:hAnsi="Times New Roman" w:cs="Times New Roman"/>
              </w:rPr>
            </w:pPr>
          </w:p>
        </w:tc>
      </w:tr>
      <w:tr w:rsidR="00E21E15" w14:paraId="112441F3" w14:textId="77777777" w:rsidTr="008F583A">
        <w:tc>
          <w:tcPr>
            <w:tcW w:w="2427" w:type="dxa"/>
          </w:tcPr>
          <w:p w14:paraId="73D1841C"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461" w:type="dxa"/>
          </w:tcPr>
          <w:p w14:paraId="47C622DA"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3001" w:type="dxa"/>
          </w:tcPr>
          <w:p w14:paraId="1733E8A1"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967" w:type="dxa"/>
          </w:tcPr>
          <w:p w14:paraId="3D701D63" w14:textId="77777777" w:rsidR="00E21E15" w:rsidRDefault="00E21E15" w:rsidP="00B8430E">
            <w:pPr>
              <w:widowControl w:val="0"/>
              <w:autoSpaceDE w:val="0"/>
              <w:autoSpaceDN w:val="0"/>
              <w:adjustRightInd w:val="0"/>
              <w:spacing w:after="240"/>
              <w:rPr>
                <w:rFonts w:ascii="Times New Roman" w:hAnsi="Times New Roman" w:cs="Times New Roman"/>
              </w:rPr>
            </w:pPr>
          </w:p>
        </w:tc>
      </w:tr>
      <w:tr w:rsidR="00E21E15" w14:paraId="4061760B" w14:textId="77777777" w:rsidTr="008F583A">
        <w:tc>
          <w:tcPr>
            <w:tcW w:w="2427" w:type="dxa"/>
          </w:tcPr>
          <w:p w14:paraId="3702B8BB"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461" w:type="dxa"/>
          </w:tcPr>
          <w:p w14:paraId="7E75B346"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3001" w:type="dxa"/>
          </w:tcPr>
          <w:p w14:paraId="046B805D"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967" w:type="dxa"/>
          </w:tcPr>
          <w:p w14:paraId="2B28340C" w14:textId="77777777" w:rsidR="00E21E15" w:rsidRDefault="00E21E15" w:rsidP="00B8430E">
            <w:pPr>
              <w:widowControl w:val="0"/>
              <w:autoSpaceDE w:val="0"/>
              <w:autoSpaceDN w:val="0"/>
              <w:adjustRightInd w:val="0"/>
              <w:spacing w:after="240"/>
              <w:rPr>
                <w:rFonts w:ascii="Times New Roman" w:hAnsi="Times New Roman" w:cs="Times New Roman"/>
              </w:rPr>
            </w:pPr>
          </w:p>
        </w:tc>
      </w:tr>
      <w:tr w:rsidR="00E21E15" w14:paraId="675C0C63" w14:textId="77777777" w:rsidTr="008F583A">
        <w:tc>
          <w:tcPr>
            <w:tcW w:w="2427" w:type="dxa"/>
          </w:tcPr>
          <w:p w14:paraId="75FA5AFC"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461" w:type="dxa"/>
          </w:tcPr>
          <w:p w14:paraId="20817155"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3001" w:type="dxa"/>
          </w:tcPr>
          <w:p w14:paraId="20E5800E"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967" w:type="dxa"/>
          </w:tcPr>
          <w:p w14:paraId="1F6E5914" w14:textId="77777777" w:rsidR="00E21E15" w:rsidRDefault="00E21E15" w:rsidP="00B8430E">
            <w:pPr>
              <w:widowControl w:val="0"/>
              <w:autoSpaceDE w:val="0"/>
              <w:autoSpaceDN w:val="0"/>
              <w:adjustRightInd w:val="0"/>
              <w:spacing w:after="240"/>
              <w:rPr>
                <w:rFonts w:ascii="Times New Roman" w:hAnsi="Times New Roman" w:cs="Times New Roman"/>
              </w:rPr>
            </w:pPr>
          </w:p>
        </w:tc>
      </w:tr>
      <w:tr w:rsidR="00E21E15" w14:paraId="2D26DC1B" w14:textId="77777777" w:rsidTr="008F583A">
        <w:tc>
          <w:tcPr>
            <w:tcW w:w="2427" w:type="dxa"/>
          </w:tcPr>
          <w:p w14:paraId="51540DAD"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461" w:type="dxa"/>
          </w:tcPr>
          <w:p w14:paraId="209D8C47"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3001" w:type="dxa"/>
          </w:tcPr>
          <w:p w14:paraId="571B3EE2"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967" w:type="dxa"/>
          </w:tcPr>
          <w:p w14:paraId="4B483BB1" w14:textId="77777777" w:rsidR="00E21E15" w:rsidRDefault="00E21E15" w:rsidP="00B8430E">
            <w:pPr>
              <w:widowControl w:val="0"/>
              <w:autoSpaceDE w:val="0"/>
              <w:autoSpaceDN w:val="0"/>
              <w:adjustRightInd w:val="0"/>
              <w:spacing w:after="240"/>
              <w:rPr>
                <w:rFonts w:ascii="Times New Roman" w:hAnsi="Times New Roman" w:cs="Times New Roman"/>
              </w:rPr>
            </w:pPr>
          </w:p>
        </w:tc>
      </w:tr>
      <w:tr w:rsidR="00E21E15" w14:paraId="05FB6027" w14:textId="77777777" w:rsidTr="008F583A">
        <w:tc>
          <w:tcPr>
            <w:tcW w:w="2427" w:type="dxa"/>
          </w:tcPr>
          <w:p w14:paraId="46D6B360"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461" w:type="dxa"/>
          </w:tcPr>
          <w:p w14:paraId="35AC533A"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3001" w:type="dxa"/>
          </w:tcPr>
          <w:p w14:paraId="2F019A62"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967" w:type="dxa"/>
          </w:tcPr>
          <w:p w14:paraId="6B8C71EC" w14:textId="77777777" w:rsidR="00E21E15" w:rsidRDefault="00E21E15" w:rsidP="00B8430E">
            <w:pPr>
              <w:widowControl w:val="0"/>
              <w:autoSpaceDE w:val="0"/>
              <w:autoSpaceDN w:val="0"/>
              <w:adjustRightInd w:val="0"/>
              <w:spacing w:after="240"/>
              <w:rPr>
                <w:rFonts w:ascii="Times New Roman" w:hAnsi="Times New Roman" w:cs="Times New Roman"/>
              </w:rPr>
            </w:pPr>
          </w:p>
        </w:tc>
      </w:tr>
      <w:tr w:rsidR="00E21E15" w14:paraId="75E16A08" w14:textId="77777777" w:rsidTr="008F583A">
        <w:tc>
          <w:tcPr>
            <w:tcW w:w="2427" w:type="dxa"/>
          </w:tcPr>
          <w:p w14:paraId="17A45D8F"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461" w:type="dxa"/>
          </w:tcPr>
          <w:p w14:paraId="17A602EE"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3001" w:type="dxa"/>
          </w:tcPr>
          <w:p w14:paraId="56CB1EFB"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967" w:type="dxa"/>
          </w:tcPr>
          <w:p w14:paraId="497057B4" w14:textId="77777777" w:rsidR="00E21E15" w:rsidRDefault="00E21E15" w:rsidP="00B8430E">
            <w:pPr>
              <w:widowControl w:val="0"/>
              <w:autoSpaceDE w:val="0"/>
              <w:autoSpaceDN w:val="0"/>
              <w:adjustRightInd w:val="0"/>
              <w:spacing w:after="240"/>
              <w:rPr>
                <w:rFonts w:ascii="Times New Roman" w:hAnsi="Times New Roman" w:cs="Times New Roman"/>
              </w:rPr>
            </w:pPr>
          </w:p>
        </w:tc>
      </w:tr>
      <w:tr w:rsidR="00E21E15" w14:paraId="23565346" w14:textId="77777777" w:rsidTr="008F583A">
        <w:tc>
          <w:tcPr>
            <w:tcW w:w="2427" w:type="dxa"/>
          </w:tcPr>
          <w:p w14:paraId="63ADA659"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461" w:type="dxa"/>
          </w:tcPr>
          <w:p w14:paraId="17D37E79"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3001" w:type="dxa"/>
          </w:tcPr>
          <w:p w14:paraId="27A7AF24"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967" w:type="dxa"/>
          </w:tcPr>
          <w:p w14:paraId="66F6C0FB" w14:textId="77777777" w:rsidR="00E21E15" w:rsidRDefault="00E21E15" w:rsidP="00B8430E">
            <w:pPr>
              <w:widowControl w:val="0"/>
              <w:autoSpaceDE w:val="0"/>
              <w:autoSpaceDN w:val="0"/>
              <w:adjustRightInd w:val="0"/>
              <w:spacing w:after="240"/>
              <w:rPr>
                <w:rFonts w:ascii="Times New Roman" w:hAnsi="Times New Roman" w:cs="Times New Roman"/>
              </w:rPr>
            </w:pPr>
          </w:p>
        </w:tc>
      </w:tr>
      <w:tr w:rsidR="00E21E15" w14:paraId="6F41D549" w14:textId="77777777" w:rsidTr="008F583A">
        <w:tc>
          <w:tcPr>
            <w:tcW w:w="2427" w:type="dxa"/>
          </w:tcPr>
          <w:p w14:paraId="41C56219"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461" w:type="dxa"/>
          </w:tcPr>
          <w:p w14:paraId="4C511F5D"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3001" w:type="dxa"/>
          </w:tcPr>
          <w:p w14:paraId="5F2D1B29" w14:textId="77777777" w:rsidR="00E21E15" w:rsidRDefault="00E21E15" w:rsidP="00B8430E">
            <w:pPr>
              <w:widowControl w:val="0"/>
              <w:autoSpaceDE w:val="0"/>
              <w:autoSpaceDN w:val="0"/>
              <w:adjustRightInd w:val="0"/>
              <w:spacing w:after="240"/>
              <w:rPr>
                <w:rFonts w:ascii="Times New Roman" w:hAnsi="Times New Roman" w:cs="Times New Roman"/>
              </w:rPr>
            </w:pPr>
          </w:p>
        </w:tc>
        <w:tc>
          <w:tcPr>
            <w:tcW w:w="1967" w:type="dxa"/>
          </w:tcPr>
          <w:p w14:paraId="6077CEB5" w14:textId="77777777" w:rsidR="00E21E15" w:rsidRDefault="00E21E15" w:rsidP="00B8430E">
            <w:pPr>
              <w:widowControl w:val="0"/>
              <w:autoSpaceDE w:val="0"/>
              <w:autoSpaceDN w:val="0"/>
              <w:adjustRightInd w:val="0"/>
              <w:spacing w:after="240"/>
              <w:rPr>
                <w:rFonts w:ascii="Times New Roman" w:hAnsi="Times New Roman" w:cs="Times New Roman"/>
              </w:rPr>
            </w:pPr>
          </w:p>
        </w:tc>
      </w:tr>
    </w:tbl>
    <w:p w14:paraId="5346C04B" w14:textId="77777777" w:rsidR="00E21E15" w:rsidRDefault="00E21E15" w:rsidP="00B8430E">
      <w:pPr>
        <w:widowControl w:val="0"/>
        <w:autoSpaceDE w:val="0"/>
        <w:autoSpaceDN w:val="0"/>
        <w:adjustRightInd w:val="0"/>
        <w:spacing w:after="240"/>
        <w:rPr>
          <w:rFonts w:ascii="Times New Roman" w:hAnsi="Times New Roman" w:cs="Times New Roman"/>
        </w:rPr>
      </w:pPr>
    </w:p>
    <w:p w14:paraId="5C4BF223" w14:textId="333FEDF4" w:rsidR="00E21E15" w:rsidRDefault="00D12ED2" w:rsidP="00D92EB9">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noProof/>
        </w:rPr>
        <w:drawing>
          <wp:inline distT="0" distB="0" distL="0" distR="0" wp14:anchorId="0E12CBF2" wp14:editId="546F9C3B">
            <wp:extent cx="6400800" cy="7143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2592" cy="714575"/>
                    </a:xfrm>
                    <a:prstGeom prst="rect">
                      <a:avLst/>
                    </a:prstGeom>
                    <a:noFill/>
                    <a:ln>
                      <a:noFill/>
                    </a:ln>
                  </pic:spPr>
                </pic:pic>
              </a:graphicData>
            </a:graphic>
          </wp:inline>
        </w:drawing>
      </w:r>
    </w:p>
    <w:p w14:paraId="053BBF3F" w14:textId="06A93BDC" w:rsidR="00D12ED2" w:rsidRPr="0027307A" w:rsidRDefault="00D12ED2" w:rsidP="008F583A">
      <w:pPr>
        <w:widowControl w:val="0"/>
        <w:autoSpaceDE w:val="0"/>
        <w:autoSpaceDN w:val="0"/>
        <w:adjustRightInd w:val="0"/>
        <w:spacing w:after="240"/>
        <w:ind w:left="-720"/>
        <w:rPr>
          <w:rFonts w:ascii="Times New Roman" w:hAnsi="Times New Roman" w:cs="Times New Roman"/>
          <w:sz w:val="44"/>
          <w:szCs w:val="44"/>
          <w:u w:val="single"/>
        </w:rPr>
      </w:pPr>
      <w:r w:rsidRPr="0027307A">
        <w:rPr>
          <w:rFonts w:ascii="Times New Roman" w:hAnsi="Times New Roman" w:cs="Times New Roman"/>
          <w:b/>
          <w:bCs/>
          <w:sz w:val="44"/>
          <w:szCs w:val="44"/>
          <w:u w:val="single"/>
        </w:rPr>
        <w:t>TEAM ENTRY FORM</w:t>
      </w:r>
    </w:p>
    <w:p w14:paraId="3B94232B" w14:textId="398C933E" w:rsidR="0027307A" w:rsidRDefault="00D12ED2" w:rsidP="008F583A">
      <w:pPr>
        <w:widowControl w:val="0"/>
        <w:autoSpaceDE w:val="0"/>
        <w:autoSpaceDN w:val="0"/>
        <w:adjustRightInd w:val="0"/>
        <w:spacing w:after="240"/>
        <w:ind w:left="-720"/>
        <w:rPr>
          <w:rFonts w:ascii="Times New Roman" w:hAnsi="Times New Roman" w:cs="Times New Roman"/>
          <w:sz w:val="36"/>
          <w:szCs w:val="36"/>
        </w:rPr>
      </w:pPr>
      <w:r w:rsidRPr="00D12ED2">
        <w:rPr>
          <w:rFonts w:ascii="Times New Roman" w:hAnsi="Times New Roman" w:cs="Times New Roman"/>
          <w:b/>
          <w:bCs/>
          <w:sz w:val="36"/>
          <w:szCs w:val="36"/>
        </w:rPr>
        <w:t xml:space="preserve">Please circle your team’s division (grade): Boys: </w:t>
      </w:r>
      <w:r w:rsidR="00C87AA1">
        <w:rPr>
          <w:rFonts w:ascii="Times New Roman" w:hAnsi="Times New Roman" w:cs="Times New Roman"/>
          <w:b/>
          <w:bCs/>
          <w:sz w:val="36"/>
          <w:szCs w:val="36"/>
        </w:rPr>
        <w:t>4</w:t>
      </w:r>
      <w:r w:rsidR="00C87AA1" w:rsidRPr="00C87AA1">
        <w:rPr>
          <w:rFonts w:ascii="Times New Roman" w:hAnsi="Times New Roman" w:cs="Times New Roman"/>
          <w:b/>
          <w:bCs/>
          <w:sz w:val="36"/>
          <w:szCs w:val="36"/>
          <w:vertAlign w:val="superscript"/>
        </w:rPr>
        <w:t>th</w:t>
      </w:r>
      <w:r w:rsidR="00C87AA1">
        <w:rPr>
          <w:rFonts w:ascii="Times New Roman" w:hAnsi="Times New Roman" w:cs="Times New Roman"/>
          <w:b/>
          <w:bCs/>
          <w:sz w:val="36"/>
          <w:szCs w:val="36"/>
        </w:rPr>
        <w:t>, 5</w:t>
      </w:r>
      <w:r w:rsidR="00C87AA1" w:rsidRPr="00C87AA1">
        <w:rPr>
          <w:rFonts w:ascii="Times New Roman" w:hAnsi="Times New Roman" w:cs="Times New Roman"/>
          <w:b/>
          <w:bCs/>
          <w:sz w:val="36"/>
          <w:szCs w:val="36"/>
          <w:vertAlign w:val="superscript"/>
        </w:rPr>
        <w:t>th</w:t>
      </w:r>
      <w:r w:rsidR="00C87AA1">
        <w:rPr>
          <w:rFonts w:ascii="Times New Roman" w:hAnsi="Times New Roman" w:cs="Times New Roman"/>
          <w:b/>
          <w:bCs/>
          <w:sz w:val="36"/>
          <w:szCs w:val="36"/>
        </w:rPr>
        <w:t>, 6</w:t>
      </w:r>
      <w:r w:rsidR="00C87AA1" w:rsidRPr="00C87AA1">
        <w:rPr>
          <w:rFonts w:ascii="Times New Roman" w:hAnsi="Times New Roman" w:cs="Times New Roman"/>
          <w:b/>
          <w:bCs/>
          <w:sz w:val="36"/>
          <w:szCs w:val="36"/>
          <w:vertAlign w:val="superscript"/>
        </w:rPr>
        <w:t>th</w:t>
      </w:r>
      <w:r w:rsidR="00C87AA1">
        <w:rPr>
          <w:rFonts w:ascii="Times New Roman" w:hAnsi="Times New Roman" w:cs="Times New Roman"/>
          <w:b/>
          <w:bCs/>
          <w:sz w:val="36"/>
          <w:szCs w:val="36"/>
        </w:rPr>
        <w:t xml:space="preserve"> </w:t>
      </w:r>
    </w:p>
    <w:p w14:paraId="73501921" w14:textId="526851FB" w:rsidR="00D12ED2" w:rsidRPr="00D12ED2" w:rsidRDefault="00D12ED2" w:rsidP="008F583A">
      <w:pPr>
        <w:widowControl w:val="0"/>
        <w:autoSpaceDE w:val="0"/>
        <w:autoSpaceDN w:val="0"/>
        <w:adjustRightInd w:val="0"/>
        <w:spacing w:after="240"/>
        <w:ind w:left="-720"/>
        <w:rPr>
          <w:rFonts w:ascii="Times New Roman" w:hAnsi="Times New Roman" w:cs="Times New Roman"/>
          <w:sz w:val="36"/>
          <w:szCs w:val="36"/>
        </w:rPr>
      </w:pPr>
      <w:r w:rsidRPr="00D12ED2">
        <w:rPr>
          <w:rFonts w:ascii="Times New Roman" w:hAnsi="Times New Roman" w:cs="Times New Roman"/>
          <w:b/>
          <w:bCs/>
          <w:sz w:val="36"/>
          <w:szCs w:val="36"/>
        </w:rPr>
        <w:t xml:space="preserve">Girls: </w:t>
      </w:r>
      <w:r w:rsidR="00C87AA1">
        <w:rPr>
          <w:rFonts w:ascii="Times New Roman" w:hAnsi="Times New Roman" w:cs="Times New Roman"/>
          <w:b/>
          <w:bCs/>
          <w:sz w:val="36"/>
          <w:szCs w:val="36"/>
        </w:rPr>
        <w:t>4</w:t>
      </w:r>
      <w:r w:rsidR="00C87AA1" w:rsidRPr="00C87AA1">
        <w:rPr>
          <w:rFonts w:ascii="Times New Roman" w:hAnsi="Times New Roman" w:cs="Times New Roman"/>
          <w:b/>
          <w:bCs/>
          <w:sz w:val="36"/>
          <w:szCs w:val="36"/>
          <w:vertAlign w:val="superscript"/>
        </w:rPr>
        <w:t>th</w:t>
      </w:r>
      <w:r w:rsidR="00C87AA1">
        <w:rPr>
          <w:rFonts w:ascii="Times New Roman" w:hAnsi="Times New Roman" w:cs="Times New Roman"/>
          <w:b/>
          <w:bCs/>
          <w:sz w:val="36"/>
          <w:szCs w:val="36"/>
        </w:rPr>
        <w:t>, 5</w:t>
      </w:r>
      <w:r w:rsidR="00C87AA1" w:rsidRPr="00C87AA1">
        <w:rPr>
          <w:rFonts w:ascii="Times New Roman" w:hAnsi="Times New Roman" w:cs="Times New Roman"/>
          <w:b/>
          <w:bCs/>
          <w:sz w:val="36"/>
          <w:szCs w:val="36"/>
          <w:vertAlign w:val="superscript"/>
        </w:rPr>
        <w:t>th</w:t>
      </w:r>
      <w:r w:rsidR="00C87AA1">
        <w:rPr>
          <w:rFonts w:ascii="Times New Roman" w:hAnsi="Times New Roman" w:cs="Times New Roman"/>
          <w:b/>
          <w:bCs/>
          <w:sz w:val="36"/>
          <w:szCs w:val="36"/>
        </w:rPr>
        <w:t>, 6</w:t>
      </w:r>
      <w:r w:rsidR="00C87AA1" w:rsidRPr="00C87AA1">
        <w:rPr>
          <w:rFonts w:ascii="Times New Roman" w:hAnsi="Times New Roman" w:cs="Times New Roman"/>
          <w:b/>
          <w:bCs/>
          <w:sz w:val="36"/>
          <w:szCs w:val="36"/>
          <w:vertAlign w:val="superscript"/>
        </w:rPr>
        <w:t>th</w:t>
      </w:r>
      <w:r w:rsidR="00C87AA1">
        <w:rPr>
          <w:rFonts w:ascii="Times New Roman" w:hAnsi="Times New Roman" w:cs="Times New Roman"/>
          <w:b/>
          <w:bCs/>
          <w:sz w:val="36"/>
          <w:szCs w:val="36"/>
        </w:rPr>
        <w:t>, 7</w:t>
      </w:r>
      <w:r w:rsidR="00C87AA1" w:rsidRPr="00C87AA1">
        <w:rPr>
          <w:rFonts w:ascii="Times New Roman" w:hAnsi="Times New Roman" w:cs="Times New Roman"/>
          <w:b/>
          <w:bCs/>
          <w:sz w:val="36"/>
          <w:szCs w:val="36"/>
          <w:vertAlign w:val="superscript"/>
        </w:rPr>
        <w:t>th</w:t>
      </w:r>
      <w:r w:rsidR="00C87AA1">
        <w:rPr>
          <w:rFonts w:ascii="Times New Roman" w:hAnsi="Times New Roman" w:cs="Times New Roman"/>
          <w:b/>
          <w:bCs/>
          <w:sz w:val="36"/>
          <w:szCs w:val="36"/>
        </w:rPr>
        <w:t xml:space="preserve"> </w:t>
      </w:r>
    </w:p>
    <w:p w14:paraId="62E0F49B" w14:textId="77777777" w:rsidR="00D12ED2" w:rsidRPr="00D12ED2" w:rsidRDefault="00D12ED2" w:rsidP="008F583A">
      <w:pPr>
        <w:widowControl w:val="0"/>
        <w:autoSpaceDE w:val="0"/>
        <w:autoSpaceDN w:val="0"/>
        <w:adjustRightInd w:val="0"/>
        <w:spacing w:line="360" w:lineRule="auto"/>
        <w:ind w:left="-720"/>
        <w:rPr>
          <w:rFonts w:ascii="Times New Roman" w:hAnsi="Times New Roman" w:cs="Times New Roman"/>
          <w:b/>
          <w:bCs/>
          <w:sz w:val="26"/>
          <w:szCs w:val="26"/>
        </w:rPr>
      </w:pPr>
      <w:r w:rsidRPr="00D12ED2">
        <w:rPr>
          <w:rFonts w:ascii="Times New Roman" w:hAnsi="Times New Roman" w:cs="Times New Roman"/>
          <w:b/>
          <w:bCs/>
          <w:sz w:val="26"/>
          <w:szCs w:val="26"/>
        </w:rPr>
        <w:t>Email address for team rep or coach (required):</w:t>
      </w:r>
    </w:p>
    <w:p w14:paraId="6B14D49E" w14:textId="58D2AC8D" w:rsidR="00D12ED2" w:rsidRPr="00D12ED2" w:rsidRDefault="00D12ED2" w:rsidP="008F583A">
      <w:pPr>
        <w:widowControl w:val="0"/>
        <w:autoSpaceDE w:val="0"/>
        <w:autoSpaceDN w:val="0"/>
        <w:adjustRightInd w:val="0"/>
        <w:spacing w:line="360" w:lineRule="auto"/>
        <w:ind w:left="-720"/>
        <w:rPr>
          <w:rFonts w:ascii="Times New Roman" w:hAnsi="Times New Roman" w:cs="Times New Roman"/>
          <w:b/>
          <w:bCs/>
          <w:sz w:val="26"/>
          <w:szCs w:val="26"/>
        </w:rPr>
      </w:pPr>
      <w:r w:rsidRPr="00D12ED2">
        <w:rPr>
          <w:rFonts w:ascii="Times New Roman" w:hAnsi="Times New Roman" w:cs="Times New Roman"/>
          <w:b/>
          <w:bCs/>
          <w:sz w:val="26"/>
          <w:szCs w:val="26"/>
        </w:rPr>
        <w:t>__________________________________________________________________</w:t>
      </w:r>
    </w:p>
    <w:p w14:paraId="192DAA56" w14:textId="4C1BC1BA" w:rsidR="00D12ED2" w:rsidRPr="00D12ED2" w:rsidRDefault="00D12ED2" w:rsidP="008F583A">
      <w:pPr>
        <w:widowControl w:val="0"/>
        <w:autoSpaceDE w:val="0"/>
        <w:autoSpaceDN w:val="0"/>
        <w:adjustRightInd w:val="0"/>
        <w:spacing w:line="360" w:lineRule="auto"/>
        <w:ind w:left="-720"/>
        <w:rPr>
          <w:rFonts w:ascii="Times New Roman" w:hAnsi="Times New Roman" w:cs="Times New Roman"/>
          <w:b/>
          <w:bCs/>
          <w:sz w:val="26"/>
          <w:szCs w:val="26"/>
        </w:rPr>
      </w:pPr>
      <w:r>
        <w:rPr>
          <w:rFonts w:ascii="Times New Roman" w:hAnsi="Times New Roman" w:cs="Times New Roman"/>
          <w:b/>
          <w:bCs/>
          <w:sz w:val="26"/>
          <w:szCs w:val="26"/>
        </w:rPr>
        <w:t xml:space="preserve">Team </w:t>
      </w:r>
      <w:r w:rsidRPr="00D12ED2">
        <w:rPr>
          <w:rFonts w:ascii="Times New Roman" w:hAnsi="Times New Roman" w:cs="Times New Roman"/>
          <w:b/>
          <w:bCs/>
          <w:sz w:val="26"/>
          <w:szCs w:val="26"/>
        </w:rPr>
        <w:t>Name____________________________________</w:t>
      </w:r>
      <w:r>
        <w:rPr>
          <w:rFonts w:ascii="Times New Roman" w:hAnsi="Times New Roman" w:cs="Times New Roman"/>
          <w:b/>
          <w:bCs/>
          <w:sz w:val="26"/>
          <w:szCs w:val="26"/>
        </w:rPr>
        <w:t>_____________</w:t>
      </w:r>
    </w:p>
    <w:p w14:paraId="07EC5F51" w14:textId="426C644D" w:rsidR="00D12ED2" w:rsidRPr="00D12ED2" w:rsidRDefault="00D12ED2" w:rsidP="008F583A">
      <w:pPr>
        <w:widowControl w:val="0"/>
        <w:autoSpaceDE w:val="0"/>
        <w:autoSpaceDN w:val="0"/>
        <w:adjustRightInd w:val="0"/>
        <w:spacing w:line="360" w:lineRule="auto"/>
        <w:ind w:left="-720"/>
        <w:rPr>
          <w:rFonts w:ascii="Times New Roman" w:hAnsi="Times New Roman" w:cs="Times New Roman"/>
          <w:b/>
          <w:bCs/>
          <w:sz w:val="26"/>
          <w:szCs w:val="26"/>
        </w:rPr>
      </w:pPr>
      <w:r>
        <w:rPr>
          <w:rFonts w:ascii="Times New Roman" w:hAnsi="Times New Roman" w:cs="Times New Roman"/>
          <w:b/>
          <w:bCs/>
          <w:sz w:val="26"/>
          <w:szCs w:val="26"/>
        </w:rPr>
        <w:t xml:space="preserve">Head </w:t>
      </w:r>
      <w:r w:rsidRPr="00D12ED2">
        <w:rPr>
          <w:rFonts w:ascii="Times New Roman" w:hAnsi="Times New Roman" w:cs="Times New Roman"/>
          <w:b/>
          <w:bCs/>
          <w:sz w:val="26"/>
          <w:szCs w:val="26"/>
        </w:rPr>
        <w:t>Coach_____________________________</w:t>
      </w:r>
      <w:r>
        <w:rPr>
          <w:rFonts w:ascii="Times New Roman" w:hAnsi="Times New Roman" w:cs="Times New Roman"/>
          <w:b/>
          <w:bCs/>
          <w:sz w:val="26"/>
          <w:szCs w:val="26"/>
        </w:rPr>
        <w:t>________________________</w:t>
      </w:r>
    </w:p>
    <w:p w14:paraId="12115123" w14:textId="6CE82030" w:rsidR="00D12ED2" w:rsidRPr="00D12ED2" w:rsidRDefault="00D12ED2" w:rsidP="008F583A">
      <w:pPr>
        <w:widowControl w:val="0"/>
        <w:autoSpaceDE w:val="0"/>
        <w:autoSpaceDN w:val="0"/>
        <w:adjustRightInd w:val="0"/>
        <w:spacing w:line="360" w:lineRule="auto"/>
        <w:ind w:left="-720"/>
        <w:rPr>
          <w:rFonts w:ascii="Times New Roman" w:hAnsi="Times New Roman" w:cs="Times New Roman"/>
          <w:b/>
          <w:bCs/>
          <w:sz w:val="26"/>
          <w:szCs w:val="26"/>
        </w:rPr>
      </w:pPr>
      <w:r>
        <w:rPr>
          <w:rFonts w:ascii="Times New Roman" w:hAnsi="Times New Roman" w:cs="Times New Roman"/>
          <w:b/>
          <w:bCs/>
          <w:sz w:val="26"/>
          <w:szCs w:val="26"/>
        </w:rPr>
        <w:t>Mailing Address</w:t>
      </w:r>
      <w:r w:rsidRPr="00D12ED2">
        <w:rPr>
          <w:rFonts w:ascii="Times New Roman" w:hAnsi="Times New Roman" w:cs="Times New Roman"/>
          <w:b/>
          <w:bCs/>
          <w:sz w:val="26"/>
          <w:szCs w:val="26"/>
        </w:rPr>
        <w:t>___________________________</w:t>
      </w:r>
      <w:r>
        <w:rPr>
          <w:rFonts w:ascii="Times New Roman" w:hAnsi="Times New Roman" w:cs="Times New Roman"/>
          <w:b/>
          <w:bCs/>
          <w:sz w:val="26"/>
          <w:szCs w:val="26"/>
        </w:rPr>
        <w:t>_________________________</w:t>
      </w:r>
    </w:p>
    <w:p w14:paraId="3D6273B9" w14:textId="77777777" w:rsidR="00D12ED2" w:rsidRPr="00D12ED2" w:rsidRDefault="00D12ED2" w:rsidP="008F583A">
      <w:pPr>
        <w:widowControl w:val="0"/>
        <w:autoSpaceDE w:val="0"/>
        <w:autoSpaceDN w:val="0"/>
        <w:adjustRightInd w:val="0"/>
        <w:spacing w:line="360" w:lineRule="auto"/>
        <w:ind w:left="-720"/>
        <w:rPr>
          <w:rFonts w:ascii="Times New Roman" w:hAnsi="Times New Roman" w:cs="Times New Roman"/>
          <w:b/>
          <w:bCs/>
          <w:sz w:val="26"/>
          <w:szCs w:val="26"/>
        </w:rPr>
      </w:pPr>
      <w:r w:rsidRPr="00D12ED2">
        <w:rPr>
          <w:rFonts w:ascii="Times New Roman" w:hAnsi="Times New Roman" w:cs="Times New Roman"/>
          <w:b/>
          <w:bCs/>
          <w:sz w:val="26"/>
          <w:szCs w:val="26"/>
        </w:rPr>
        <w:t>City______________________________________ State__________ Zip_________________________</w:t>
      </w:r>
    </w:p>
    <w:p w14:paraId="04FE490B" w14:textId="636DAF80" w:rsidR="00D12ED2" w:rsidRPr="00D12ED2" w:rsidRDefault="00D12ED2" w:rsidP="008F583A">
      <w:pPr>
        <w:widowControl w:val="0"/>
        <w:autoSpaceDE w:val="0"/>
        <w:autoSpaceDN w:val="0"/>
        <w:adjustRightInd w:val="0"/>
        <w:spacing w:line="360" w:lineRule="auto"/>
        <w:ind w:left="-720"/>
        <w:rPr>
          <w:rFonts w:ascii="Times New Roman" w:hAnsi="Times New Roman" w:cs="Times New Roman"/>
          <w:b/>
          <w:bCs/>
          <w:sz w:val="26"/>
          <w:szCs w:val="26"/>
        </w:rPr>
      </w:pPr>
      <w:r w:rsidRPr="00D12ED2">
        <w:rPr>
          <w:rFonts w:ascii="Times New Roman" w:hAnsi="Times New Roman" w:cs="Times New Roman"/>
          <w:b/>
          <w:bCs/>
          <w:sz w:val="26"/>
          <w:szCs w:val="26"/>
        </w:rPr>
        <w:t>Day Phone ____________________ Cell Phone_________________</w:t>
      </w:r>
    </w:p>
    <w:p w14:paraId="00B73FD0" w14:textId="30DCBD68" w:rsidR="00D12ED2" w:rsidRPr="0027307A" w:rsidRDefault="00D12ED2" w:rsidP="008F583A">
      <w:pPr>
        <w:widowControl w:val="0"/>
        <w:autoSpaceDE w:val="0"/>
        <w:autoSpaceDN w:val="0"/>
        <w:adjustRightInd w:val="0"/>
        <w:spacing w:after="240"/>
        <w:ind w:left="-720"/>
        <w:rPr>
          <w:rFonts w:ascii="Times New Roman" w:hAnsi="Times New Roman" w:cs="Times New Roman"/>
          <w:b/>
          <w:bCs/>
          <w:sz w:val="48"/>
          <w:szCs w:val="48"/>
          <w:u w:val="single"/>
        </w:rPr>
      </w:pPr>
      <w:r w:rsidRPr="0027307A">
        <w:rPr>
          <w:rFonts w:ascii="Times New Roman" w:hAnsi="Times New Roman" w:cs="Times New Roman"/>
          <w:b/>
          <w:bCs/>
          <w:sz w:val="48"/>
          <w:szCs w:val="48"/>
          <w:u w:val="single"/>
        </w:rPr>
        <w:t xml:space="preserve">Return form &amp; check payable </w:t>
      </w:r>
      <w:r w:rsidRPr="006007DD">
        <w:rPr>
          <w:rFonts w:ascii="Times New Roman" w:hAnsi="Times New Roman" w:cs="Times New Roman"/>
          <w:b/>
          <w:bCs/>
          <w:sz w:val="48"/>
          <w:szCs w:val="48"/>
          <w:u w:val="single"/>
        </w:rPr>
        <w:t xml:space="preserve">for </w:t>
      </w:r>
      <w:r w:rsidR="0027307A" w:rsidRPr="006007DD">
        <w:rPr>
          <w:rFonts w:ascii="Times New Roman" w:hAnsi="Times New Roman" w:cs="Times New Roman"/>
          <w:b/>
          <w:bCs/>
          <w:sz w:val="48"/>
          <w:szCs w:val="48"/>
          <w:u w:val="single"/>
        </w:rPr>
        <w:t>$13</w:t>
      </w:r>
      <w:r w:rsidR="001440F9">
        <w:rPr>
          <w:rFonts w:ascii="Times New Roman" w:hAnsi="Times New Roman" w:cs="Times New Roman"/>
          <w:b/>
          <w:bCs/>
          <w:sz w:val="48"/>
          <w:szCs w:val="48"/>
          <w:u w:val="single"/>
        </w:rPr>
        <w:t>5</w:t>
      </w:r>
      <w:r w:rsidRPr="0027307A">
        <w:rPr>
          <w:rFonts w:ascii="Times New Roman" w:hAnsi="Times New Roman" w:cs="Times New Roman"/>
          <w:b/>
          <w:bCs/>
          <w:sz w:val="48"/>
          <w:szCs w:val="48"/>
          <w:u w:val="single"/>
        </w:rPr>
        <w:t xml:space="preserve"> to:</w:t>
      </w:r>
    </w:p>
    <w:p w14:paraId="0FAB8314" w14:textId="74C2CD73" w:rsidR="0027307A" w:rsidRPr="006007DD" w:rsidRDefault="00CD31D7" w:rsidP="008F583A">
      <w:pPr>
        <w:widowControl w:val="0"/>
        <w:autoSpaceDE w:val="0"/>
        <w:autoSpaceDN w:val="0"/>
        <w:adjustRightInd w:val="0"/>
        <w:spacing w:after="240"/>
        <w:ind w:left="-720"/>
        <w:jc w:val="center"/>
        <w:rPr>
          <w:rFonts w:ascii="Times New Roman" w:hAnsi="Times New Roman" w:cs="Times New Roman"/>
          <w:bCs/>
          <w:i/>
          <w:sz w:val="36"/>
          <w:szCs w:val="36"/>
        </w:rPr>
      </w:pPr>
      <w:r w:rsidRPr="006007DD">
        <w:rPr>
          <w:rFonts w:ascii="Times New Roman" w:hAnsi="Times New Roman" w:cs="Times New Roman"/>
          <w:bCs/>
          <w:i/>
          <w:sz w:val="36"/>
          <w:szCs w:val="36"/>
        </w:rPr>
        <w:t>Moorhead Girls Basketball</w:t>
      </w:r>
    </w:p>
    <w:p w14:paraId="41D04CBD" w14:textId="0C61A480" w:rsidR="0027307A" w:rsidRPr="006007DD" w:rsidRDefault="0027307A" w:rsidP="008F583A">
      <w:pPr>
        <w:widowControl w:val="0"/>
        <w:autoSpaceDE w:val="0"/>
        <w:autoSpaceDN w:val="0"/>
        <w:adjustRightInd w:val="0"/>
        <w:spacing w:after="240"/>
        <w:ind w:left="-720"/>
        <w:jc w:val="center"/>
        <w:rPr>
          <w:rFonts w:ascii="Times New Roman" w:hAnsi="Times New Roman" w:cs="Times New Roman"/>
          <w:bCs/>
          <w:i/>
          <w:sz w:val="36"/>
          <w:szCs w:val="36"/>
        </w:rPr>
      </w:pPr>
      <w:r w:rsidRPr="006007DD">
        <w:rPr>
          <w:rFonts w:ascii="Times New Roman" w:hAnsi="Times New Roman" w:cs="Times New Roman"/>
          <w:bCs/>
          <w:i/>
          <w:sz w:val="36"/>
          <w:szCs w:val="36"/>
        </w:rPr>
        <w:t xml:space="preserve">4123 South </w:t>
      </w:r>
      <w:proofErr w:type="spellStart"/>
      <w:r w:rsidRPr="006007DD">
        <w:rPr>
          <w:rFonts w:ascii="Times New Roman" w:hAnsi="Times New Roman" w:cs="Times New Roman"/>
          <w:bCs/>
          <w:i/>
          <w:sz w:val="36"/>
          <w:szCs w:val="36"/>
        </w:rPr>
        <w:t>Rivershore</w:t>
      </w:r>
      <w:proofErr w:type="spellEnd"/>
      <w:r w:rsidRPr="006007DD">
        <w:rPr>
          <w:rFonts w:ascii="Times New Roman" w:hAnsi="Times New Roman" w:cs="Times New Roman"/>
          <w:bCs/>
          <w:i/>
          <w:sz w:val="36"/>
          <w:szCs w:val="36"/>
        </w:rPr>
        <w:t xml:space="preserve"> Drive </w:t>
      </w:r>
    </w:p>
    <w:p w14:paraId="694BF952" w14:textId="46E19BF9" w:rsidR="00750088" w:rsidRPr="00CB783E" w:rsidRDefault="0027307A" w:rsidP="008F583A">
      <w:pPr>
        <w:widowControl w:val="0"/>
        <w:autoSpaceDE w:val="0"/>
        <w:autoSpaceDN w:val="0"/>
        <w:adjustRightInd w:val="0"/>
        <w:spacing w:after="240"/>
        <w:ind w:left="-720"/>
        <w:jc w:val="center"/>
        <w:rPr>
          <w:rFonts w:ascii="Times New Roman" w:hAnsi="Times New Roman" w:cs="Times New Roman"/>
          <w:i/>
          <w:sz w:val="36"/>
          <w:szCs w:val="36"/>
        </w:rPr>
      </w:pPr>
      <w:r w:rsidRPr="006007DD">
        <w:rPr>
          <w:rFonts w:ascii="Times New Roman" w:hAnsi="Times New Roman" w:cs="Times New Roman"/>
          <w:bCs/>
          <w:i/>
          <w:sz w:val="36"/>
          <w:szCs w:val="36"/>
        </w:rPr>
        <w:t xml:space="preserve">Moorhead, </w:t>
      </w:r>
      <w:bookmarkStart w:id="0" w:name="_GoBack"/>
      <w:bookmarkEnd w:id="0"/>
      <w:r w:rsidRPr="006007DD">
        <w:rPr>
          <w:rFonts w:ascii="Times New Roman" w:hAnsi="Times New Roman" w:cs="Times New Roman"/>
          <w:bCs/>
          <w:i/>
          <w:sz w:val="36"/>
          <w:szCs w:val="36"/>
        </w:rPr>
        <w:t>MN 56560</w:t>
      </w:r>
    </w:p>
    <w:sectPr w:rsidR="00750088" w:rsidRPr="00CB783E" w:rsidSect="004D3DD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FA699" w14:textId="77777777" w:rsidR="008F583A" w:rsidRDefault="008F583A" w:rsidP="008F7BAA">
      <w:r>
        <w:separator/>
      </w:r>
    </w:p>
  </w:endnote>
  <w:endnote w:type="continuationSeparator" w:id="0">
    <w:p w14:paraId="4E058B80" w14:textId="77777777" w:rsidR="008F583A" w:rsidRDefault="008F583A" w:rsidP="008F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FE790" w14:textId="77777777" w:rsidR="008F583A" w:rsidRDefault="008F583A" w:rsidP="008F7BAA">
      <w:r>
        <w:separator/>
      </w:r>
    </w:p>
  </w:footnote>
  <w:footnote w:type="continuationSeparator" w:id="0">
    <w:p w14:paraId="2477678F" w14:textId="77777777" w:rsidR="008F583A" w:rsidRDefault="008F583A" w:rsidP="008F7B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E26C3D"/>
    <w:multiLevelType w:val="hybridMultilevel"/>
    <w:tmpl w:val="5CEA0CA8"/>
    <w:lvl w:ilvl="0" w:tplc="04090003">
      <w:start w:val="1"/>
      <w:numFmt w:val="bullet"/>
      <w:lvlText w:val="o"/>
      <w:lvlJc w:val="left"/>
      <w:pPr>
        <w:ind w:left="500" w:hanging="360"/>
      </w:pPr>
      <w:rPr>
        <w:rFonts w:ascii="Courier New" w:hAnsi="Courier New" w:hint="default"/>
      </w:rPr>
    </w:lvl>
    <w:lvl w:ilvl="1" w:tplc="04090003">
      <w:start w:val="1"/>
      <w:numFmt w:val="bullet"/>
      <w:lvlText w:val="o"/>
      <w:lvlJc w:val="left"/>
      <w:pPr>
        <w:ind w:left="1220" w:hanging="360"/>
      </w:pPr>
      <w:rPr>
        <w:rFonts w:ascii="Courier New" w:hAnsi="Courier New" w:cs="Courier New" w:hint="default"/>
      </w:rPr>
    </w:lvl>
    <w:lvl w:ilvl="2" w:tplc="04090005">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nsid w:val="472E0479"/>
    <w:multiLevelType w:val="hybridMultilevel"/>
    <w:tmpl w:val="28243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0E"/>
    <w:rsid w:val="0004572E"/>
    <w:rsid w:val="00081C9D"/>
    <w:rsid w:val="000F017B"/>
    <w:rsid w:val="0010448E"/>
    <w:rsid w:val="00120EBC"/>
    <w:rsid w:val="001440F9"/>
    <w:rsid w:val="001642E0"/>
    <w:rsid w:val="002124B1"/>
    <w:rsid w:val="002639E1"/>
    <w:rsid w:val="0027307A"/>
    <w:rsid w:val="003302FB"/>
    <w:rsid w:val="00393FEA"/>
    <w:rsid w:val="003A3C87"/>
    <w:rsid w:val="0042456F"/>
    <w:rsid w:val="004D3DD4"/>
    <w:rsid w:val="00516611"/>
    <w:rsid w:val="00545085"/>
    <w:rsid w:val="006007DD"/>
    <w:rsid w:val="00645203"/>
    <w:rsid w:val="006A411C"/>
    <w:rsid w:val="006A5CB5"/>
    <w:rsid w:val="00733DB2"/>
    <w:rsid w:val="00750088"/>
    <w:rsid w:val="007923D7"/>
    <w:rsid w:val="007F4753"/>
    <w:rsid w:val="008F583A"/>
    <w:rsid w:val="008F7BAA"/>
    <w:rsid w:val="00943F53"/>
    <w:rsid w:val="009E017A"/>
    <w:rsid w:val="00A3454F"/>
    <w:rsid w:val="00B22D09"/>
    <w:rsid w:val="00B50DB6"/>
    <w:rsid w:val="00B602AA"/>
    <w:rsid w:val="00B8430E"/>
    <w:rsid w:val="00B870DE"/>
    <w:rsid w:val="00C170D4"/>
    <w:rsid w:val="00C5329A"/>
    <w:rsid w:val="00C87AA1"/>
    <w:rsid w:val="00CB783E"/>
    <w:rsid w:val="00CD31D7"/>
    <w:rsid w:val="00D12ED2"/>
    <w:rsid w:val="00D92EB9"/>
    <w:rsid w:val="00D9332B"/>
    <w:rsid w:val="00DE32D4"/>
    <w:rsid w:val="00DF1BAC"/>
    <w:rsid w:val="00E11188"/>
    <w:rsid w:val="00E21E15"/>
    <w:rsid w:val="00E6460E"/>
    <w:rsid w:val="00F7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7A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3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30E"/>
    <w:rPr>
      <w:rFonts w:ascii="Lucida Grande" w:hAnsi="Lucida Grande" w:cs="Lucida Grande"/>
      <w:sz w:val="18"/>
      <w:szCs w:val="18"/>
    </w:rPr>
  </w:style>
  <w:style w:type="character" w:styleId="Hyperlink">
    <w:name w:val="Hyperlink"/>
    <w:basedOn w:val="DefaultParagraphFont"/>
    <w:uiPriority w:val="99"/>
    <w:unhideWhenUsed/>
    <w:rsid w:val="00B22D09"/>
    <w:rPr>
      <w:color w:val="0000FF" w:themeColor="hyperlink"/>
      <w:u w:val="single"/>
    </w:rPr>
  </w:style>
  <w:style w:type="paragraph" w:styleId="ListParagraph">
    <w:name w:val="List Paragraph"/>
    <w:basedOn w:val="Normal"/>
    <w:uiPriority w:val="34"/>
    <w:qFormat/>
    <w:rsid w:val="00B22D09"/>
    <w:pPr>
      <w:ind w:left="720"/>
      <w:contextualSpacing/>
    </w:pPr>
  </w:style>
  <w:style w:type="paragraph" w:styleId="Header">
    <w:name w:val="header"/>
    <w:basedOn w:val="Normal"/>
    <w:link w:val="HeaderChar"/>
    <w:uiPriority w:val="99"/>
    <w:unhideWhenUsed/>
    <w:rsid w:val="008F7BAA"/>
    <w:pPr>
      <w:tabs>
        <w:tab w:val="center" w:pos="4320"/>
        <w:tab w:val="right" w:pos="8640"/>
      </w:tabs>
    </w:pPr>
  </w:style>
  <w:style w:type="character" w:customStyle="1" w:styleId="HeaderChar">
    <w:name w:val="Header Char"/>
    <w:basedOn w:val="DefaultParagraphFont"/>
    <w:link w:val="Header"/>
    <w:uiPriority w:val="99"/>
    <w:rsid w:val="008F7BAA"/>
  </w:style>
  <w:style w:type="paragraph" w:styleId="Footer">
    <w:name w:val="footer"/>
    <w:basedOn w:val="Normal"/>
    <w:link w:val="FooterChar"/>
    <w:uiPriority w:val="99"/>
    <w:unhideWhenUsed/>
    <w:rsid w:val="008F7BAA"/>
    <w:pPr>
      <w:tabs>
        <w:tab w:val="center" w:pos="4320"/>
        <w:tab w:val="right" w:pos="8640"/>
      </w:tabs>
    </w:pPr>
  </w:style>
  <w:style w:type="character" w:customStyle="1" w:styleId="FooterChar">
    <w:name w:val="Footer Char"/>
    <w:basedOn w:val="DefaultParagraphFont"/>
    <w:link w:val="Footer"/>
    <w:uiPriority w:val="99"/>
    <w:rsid w:val="008F7BAA"/>
  </w:style>
  <w:style w:type="table" w:styleId="TableGrid">
    <w:name w:val="Table Grid"/>
    <w:basedOn w:val="TableNormal"/>
    <w:uiPriority w:val="59"/>
    <w:rsid w:val="00E2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3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30E"/>
    <w:rPr>
      <w:rFonts w:ascii="Lucida Grande" w:hAnsi="Lucida Grande" w:cs="Lucida Grande"/>
      <w:sz w:val="18"/>
      <w:szCs w:val="18"/>
    </w:rPr>
  </w:style>
  <w:style w:type="character" w:styleId="Hyperlink">
    <w:name w:val="Hyperlink"/>
    <w:basedOn w:val="DefaultParagraphFont"/>
    <w:uiPriority w:val="99"/>
    <w:unhideWhenUsed/>
    <w:rsid w:val="00B22D09"/>
    <w:rPr>
      <w:color w:val="0000FF" w:themeColor="hyperlink"/>
      <w:u w:val="single"/>
    </w:rPr>
  </w:style>
  <w:style w:type="paragraph" w:styleId="ListParagraph">
    <w:name w:val="List Paragraph"/>
    <w:basedOn w:val="Normal"/>
    <w:uiPriority w:val="34"/>
    <w:qFormat/>
    <w:rsid w:val="00B22D09"/>
    <w:pPr>
      <w:ind w:left="720"/>
      <w:contextualSpacing/>
    </w:pPr>
  </w:style>
  <w:style w:type="paragraph" w:styleId="Header">
    <w:name w:val="header"/>
    <w:basedOn w:val="Normal"/>
    <w:link w:val="HeaderChar"/>
    <w:uiPriority w:val="99"/>
    <w:unhideWhenUsed/>
    <w:rsid w:val="008F7BAA"/>
    <w:pPr>
      <w:tabs>
        <w:tab w:val="center" w:pos="4320"/>
        <w:tab w:val="right" w:pos="8640"/>
      </w:tabs>
    </w:pPr>
  </w:style>
  <w:style w:type="character" w:customStyle="1" w:styleId="HeaderChar">
    <w:name w:val="Header Char"/>
    <w:basedOn w:val="DefaultParagraphFont"/>
    <w:link w:val="Header"/>
    <w:uiPriority w:val="99"/>
    <w:rsid w:val="008F7BAA"/>
  </w:style>
  <w:style w:type="paragraph" w:styleId="Footer">
    <w:name w:val="footer"/>
    <w:basedOn w:val="Normal"/>
    <w:link w:val="FooterChar"/>
    <w:uiPriority w:val="99"/>
    <w:unhideWhenUsed/>
    <w:rsid w:val="008F7BAA"/>
    <w:pPr>
      <w:tabs>
        <w:tab w:val="center" w:pos="4320"/>
        <w:tab w:val="right" w:pos="8640"/>
      </w:tabs>
    </w:pPr>
  </w:style>
  <w:style w:type="character" w:customStyle="1" w:styleId="FooterChar">
    <w:name w:val="Footer Char"/>
    <w:basedOn w:val="DefaultParagraphFont"/>
    <w:link w:val="Footer"/>
    <w:uiPriority w:val="99"/>
    <w:rsid w:val="008F7BAA"/>
  </w:style>
  <w:style w:type="table" w:styleId="TableGrid">
    <w:name w:val="Table Grid"/>
    <w:basedOn w:val="TableNormal"/>
    <w:uiPriority w:val="59"/>
    <w:rsid w:val="00E2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15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oorheadgirlsbasketb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3344-C6A2-034F-883F-C9E7B904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863</Words>
  <Characters>4923</Characters>
  <Application>Microsoft Macintosh Word</Application>
  <DocSecurity>0</DocSecurity>
  <Lines>41</Lines>
  <Paragraphs>11</Paragraphs>
  <ScaleCrop>false</ScaleCrop>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Johnson</dc:creator>
  <cp:keywords/>
  <dc:description/>
  <cp:lastModifiedBy>Rachel Johnson</cp:lastModifiedBy>
  <cp:revision>29</cp:revision>
  <cp:lastPrinted>2012-10-16T23:25:00Z</cp:lastPrinted>
  <dcterms:created xsi:type="dcterms:W3CDTF">2012-08-11T17:41:00Z</dcterms:created>
  <dcterms:modified xsi:type="dcterms:W3CDTF">2013-09-21T01:21:00Z</dcterms:modified>
</cp:coreProperties>
</file>